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96"/>
      </w:tblGrid>
      <w:tr w:rsidR="001D0604" w:rsidRPr="00E65884" w14:paraId="022B6B1A" w14:textId="77777777" w:rsidTr="001D0604">
        <w:trPr>
          <w:trHeight w:val="2692"/>
        </w:trPr>
        <w:tc>
          <w:tcPr>
            <w:tcW w:w="11896" w:type="dxa"/>
          </w:tcPr>
          <w:p w14:paraId="28E8B318" w14:textId="77777777" w:rsidR="001D0604" w:rsidRPr="00E65884" w:rsidRDefault="001D0604" w:rsidP="009F1C1E">
            <w:pPr>
              <w:rPr>
                <w:highlight w:val="yellow"/>
              </w:rPr>
            </w:pPr>
            <w:bookmarkStart w:id="0" w:name="_Hlk501636300"/>
            <w:bookmarkEnd w:id="0"/>
            <w:r w:rsidRPr="00E65884">
              <w:rPr>
                <w:noProof/>
                <w:highlight w:val="yellow"/>
                <w:lang w:eastAsia="en-GB"/>
              </w:rPr>
              <mc:AlternateContent>
                <mc:Choice Requires="wps">
                  <w:drawing>
                    <wp:anchor distT="0" distB="0" distL="114300" distR="114300" simplePos="0" relativeHeight="251659264" behindDoc="0" locked="1" layoutInCell="1" allowOverlap="1" wp14:anchorId="505AB520" wp14:editId="0E93261B">
                      <wp:simplePos x="0" y="0"/>
                      <wp:positionH relativeFrom="page">
                        <wp:posOffset>647700</wp:posOffset>
                      </wp:positionH>
                      <wp:positionV relativeFrom="page">
                        <wp:posOffset>1888490</wp:posOffset>
                      </wp:positionV>
                      <wp:extent cx="6576060" cy="2295525"/>
                      <wp:effectExtent l="0" t="0" r="0" b="0"/>
                      <wp:wrapNone/>
                      <wp:docPr id="277" name="Text Box 277"/>
                      <wp:cNvGraphicFramePr/>
                      <a:graphic xmlns:a="http://schemas.openxmlformats.org/drawingml/2006/main">
                        <a:graphicData uri="http://schemas.microsoft.com/office/word/2010/wordprocessingShape">
                          <wps:wsp>
                            <wps:cNvSpPr txBox="1"/>
                            <wps:spPr>
                              <a:xfrm>
                                <a:off x="0" y="0"/>
                                <a:ext cx="6576060" cy="2295525"/>
                              </a:xfrm>
                              <a:prstGeom prst="rect">
                                <a:avLst/>
                              </a:prstGeom>
                              <a:noFill/>
                              <a:ln w="6350">
                                <a:noFill/>
                              </a:ln>
                            </wps:spPr>
                            <wps:txbx>
                              <w:txbxContent>
                                <w:p w14:paraId="6C472462" w14:textId="1DCF4BDC" w:rsidR="002B3065" w:rsidRPr="00093963" w:rsidRDefault="008B259E" w:rsidP="001D0604">
                                  <w:pPr>
                                    <w:spacing w:before="240"/>
                                    <w:rPr>
                                      <w:rFonts w:cs="Arial"/>
                                      <w:b/>
                                      <w:bCs/>
                                      <w:color w:val="FFFFFF" w:themeColor="background1"/>
                                      <w:sz w:val="48"/>
                                      <w:szCs w:val="48"/>
                                    </w:rPr>
                                  </w:pPr>
                                  <w:r>
                                    <w:rPr>
                                      <w:rFonts w:cs="Arial"/>
                                      <w:b/>
                                      <w:bCs/>
                                      <w:color w:val="FFFFFF" w:themeColor="background1"/>
                                      <w:sz w:val="48"/>
                                      <w:szCs w:val="48"/>
                                    </w:rPr>
                                    <w:t xml:space="preserve">WCCC/22/458 </w:t>
                                  </w:r>
                                  <w:r w:rsidR="0090795F">
                                    <w:rPr>
                                      <w:rFonts w:cs="Arial"/>
                                      <w:b/>
                                      <w:bCs/>
                                      <w:color w:val="FFFFFF" w:themeColor="background1"/>
                                      <w:sz w:val="48"/>
                                      <w:szCs w:val="48"/>
                                    </w:rPr>
                                    <w:t xml:space="preserve">Leachate </w:t>
                                  </w:r>
                                  <w:r w:rsidR="002B3065" w:rsidRPr="00093963">
                                    <w:rPr>
                                      <w:rFonts w:cs="Arial"/>
                                      <w:b/>
                                      <w:bCs/>
                                      <w:color w:val="FFFFFF" w:themeColor="background1"/>
                                      <w:sz w:val="48"/>
                                      <w:szCs w:val="48"/>
                                    </w:rPr>
                                    <w:fldChar w:fldCharType="begin"/>
                                  </w:r>
                                  <w:r w:rsidR="002B3065" w:rsidRPr="00093963">
                                    <w:rPr>
                                      <w:rFonts w:cs="Arial"/>
                                      <w:b/>
                                      <w:bCs/>
                                      <w:color w:val="FFFFFF" w:themeColor="background1"/>
                                      <w:sz w:val="48"/>
                                      <w:szCs w:val="48"/>
                                    </w:rPr>
                                    <w:instrText xml:space="preserve"> DOCPROPERTY  "Project Description"  \* MERGEFORMAT </w:instrText>
                                  </w:r>
                                  <w:r w:rsidR="002B3065" w:rsidRPr="00093963">
                                    <w:rPr>
                                      <w:rFonts w:cs="Arial"/>
                                      <w:b/>
                                      <w:bCs/>
                                      <w:color w:val="FFFFFF" w:themeColor="background1"/>
                                      <w:sz w:val="48"/>
                                      <w:szCs w:val="48"/>
                                    </w:rPr>
                                    <w:fldChar w:fldCharType="separate"/>
                                  </w:r>
                                  <w:r w:rsidR="002B3065">
                                    <w:rPr>
                                      <w:rFonts w:cs="Arial"/>
                                      <w:b/>
                                      <w:bCs/>
                                      <w:color w:val="FFFFFF" w:themeColor="background1"/>
                                      <w:sz w:val="48"/>
                                      <w:szCs w:val="48"/>
                                    </w:rPr>
                                    <w:t>Site Investigation Tender Specification</w:t>
                                  </w:r>
                                  <w:r w:rsidR="002B3065" w:rsidRPr="00093963">
                                    <w:rPr>
                                      <w:rFonts w:cs="Arial"/>
                                      <w:b/>
                                      <w:bCs/>
                                      <w:color w:val="FFFFFF" w:themeColor="background1"/>
                                      <w:sz w:val="48"/>
                                      <w:szCs w:val="48"/>
                                    </w:rPr>
                                    <w:fldChar w:fldCharType="end"/>
                                  </w:r>
                                </w:p>
                                <w:p w14:paraId="004BBB91" w14:textId="34B84F11" w:rsidR="002B3065" w:rsidRPr="0081380D" w:rsidRDefault="002B3065" w:rsidP="001D0604">
                                  <w:pPr>
                                    <w:spacing w:before="240"/>
                                    <w:rPr>
                                      <w:rFonts w:cs="Arial"/>
                                      <w:b/>
                                      <w:bCs/>
                                      <w:color w:val="FFFFFF" w:themeColor="background1"/>
                                      <w:sz w:val="40"/>
                                      <w:szCs w:val="40"/>
                                    </w:rPr>
                                  </w:pPr>
                                  <w:r w:rsidRPr="0081380D">
                                    <w:rPr>
                                      <w:rFonts w:cs="Arial"/>
                                      <w:b/>
                                      <w:bCs/>
                                      <w:color w:val="FFFFFF" w:themeColor="background1"/>
                                      <w:sz w:val="40"/>
                                      <w:szCs w:val="40"/>
                                    </w:rPr>
                                    <w:fldChar w:fldCharType="begin"/>
                                  </w:r>
                                  <w:r w:rsidRPr="0081380D">
                                    <w:rPr>
                                      <w:rFonts w:cs="Arial"/>
                                      <w:b/>
                                      <w:bCs/>
                                      <w:color w:val="FFFFFF" w:themeColor="background1"/>
                                      <w:sz w:val="40"/>
                                      <w:szCs w:val="40"/>
                                    </w:rPr>
                                    <w:instrText xml:space="preserve"> DOCPROPERTY  "Site &amp; Location"  \* MERGEFORMAT </w:instrText>
                                  </w:r>
                                  <w:r w:rsidRPr="0081380D">
                                    <w:rPr>
                                      <w:rFonts w:cs="Arial"/>
                                      <w:b/>
                                      <w:bCs/>
                                      <w:color w:val="FFFFFF" w:themeColor="background1"/>
                                      <w:sz w:val="40"/>
                                      <w:szCs w:val="40"/>
                                    </w:rPr>
                                    <w:fldChar w:fldCharType="separate"/>
                                  </w:r>
                                  <w:r w:rsidR="00E65884">
                                    <w:rPr>
                                      <w:rFonts w:cs="Arial"/>
                                      <w:b/>
                                      <w:bCs/>
                                      <w:color w:val="FFFFFF" w:themeColor="background1"/>
                                      <w:sz w:val="40"/>
                                      <w:szCs w:val="40"/>
                                    </w:rPr>
                                    <w:t>Kilbarry Closed Landfill Site, County Waterford</w:t>
                                  </w:r>
                                  <w:r w:rsidRPr="0081380D">
                                    <w:rPr>
                                      <w:rFonts w:cs="Arial"/>
                                      <w:b/>
                                      <w:bCs/>
                                      <w:color w:val="FFFFFF" w:themeColor="background1"/>
                                      <w:sz w:val="40"/>
                                      <w:szCs w:val="40"/>
                                    </w:rPr>
                                    <w:fldChar w:fldCharType="end"/>
                                  </w:r>
                                </w:p>
                                <w:p w14:paraId="746755CE" w14:textId="77777777" w:rsidR="002B3065" w:rsidRPr="00093963" w:rsidRDefault="002B3065" w:rsidP="001D0604">
                                  <w:pPr>
                                    <w:rPr>
                                      <w:rFonts w:cs="Arial"/>
                                      <w:b/>
                                      <w:bCs/>
                                      <w:color w:val="FFFFFF" w:themeColor="background1"/>
                                      <w:sz w:val="48"/>
                                      <w:szCs w:val="48"/>
                                    </w:rPr>
                                  </w:pPr>
                                </w:p>
                                <w:p w14:paraId="3B53BF84" w14:textId="77777777" w:rsidR="002B3065" w:rsidRPr="00093963" w:rsidRDefault="002B3065" w:rsidP="001D0604">
                                  <w:pPr>
                                    <w:rPr>
                                      <w:rFonts w:cs="Arial"/>
                                      <w:b/>
                                      <w:bCs/>
                                      <w:color w:val="FFFFFF" w:themeColor="background1"/>
                                      <w:sz w:val="48"/>
                                      <w:szCs w:val="48"/>
                                    </w:rPr>
                                  </w:pPr>
                                </w:p>
                                <w:p w14:paraId="16E70099" w14:textId="79C7269B" w:rsidR="002B3065" w:rsidRDefault="002B3065" w:rsidP="001D0604">
                                  <w:pPr>
                                    <w:rPr>
                                      <w:rFonts w:cs="Arial"/>
                                      <w:b/>
                                      <w:bCs/>
                                      <w:color w:val="FFFFFF" w:themeColor="background1"/>
                                      <w:sz w:val="22"/>
                                      <w:szCs w:val="22"/>
                                    </w:rPr>
                                  </w:pPr>
                                  <w:r w:rsidRPr="0081380D">
                                    <w:rPr>
                                      <w:rFonts w:cs="Arial"/>
                                      <w:b/>
                                      <w:bCs/>
                                      <w:color w:val="FFFFFF" w:themeColor="background1"/>
                                      <w:sz w:val="22"/>
                                      <w:szCs w:val="22"/>
                                    </w:rPr>
                                    <w:fldChar w:fldCharType="begin"/>
                                  </w:r>
                                  <w:r w:rsidRPr="0081380D">
                                    <w:rPr>
                                      <w:rFonts w:cs="Arial"/>
                                      <w:b/>
                                      <w:bCs/>
                                      <w:color w:val="FFFFFF" w:themeColor="background1"/>
                                      <w:sz w:val="22"/>
                                      <w:szCs w:val="22"/>
                                    </w:rPr>
                                    <w:instrText xml:space="preserve"> DOCPROPERTY  "MCL Job No"  \* MERGEFORMAT </w:instrText>
                                  </w:r>
                                  <w:r w:rsidRPr="0081380D">
                                    <w:rPr>
                                      <w:rFonts w:cs="Arial"/>
                                      <w:b/>
                                      <w:bCs/>
                                      <w:color w:val="FFFFFF" w:themeColor="background1"/>
                                      <w:sz w:val="22"/>
                                      <w:szCs w:val="22"/>
                                    </w:rPr>
                                    <w:fldChar w:fldCharType="separate"/>
                                  </w:r>
                                  <w:r>
                                    <w:rPr>
                                      <w:rFonts w:cs="Arial"/>
                                      <w:b/>
                                      <w:bCs/>
                                      <w:color w:val="FFFFFF" w:themeColor="background1"/>
                                      <w:sz w:val="22"/>
                                      <w:szCs w:val="22"/>
                                    </w:rPr>
                                    <w:t>M02155-01</w:t>
                                  </w:r>
                                  <w:r w:rsidRPr="0081380D">
                                    <w:rPr>
                                      <w:rFonts w:cs="Arial"/>
                                      <w:b/>
                                      <w:bCs/>
                                      <w:color w:val="FFFFFF" w:themeColor="background1"/>
                                      <w:sz w:val="22"/>
                                      <w:szCs w:val="22"/>
                                    </w:rPr>
                                    <w:fldChar w:fldCharType="end"/>
                                  </w:r>
                                  <w:r w:rsidRPr="0081380D">
                                    <w:rPr>
                                      <w:rFonts w:cs="Arial"/>
                                      <w:b/>
                                      <w:bCs/>
                                      <w:color w:val="FFFFFF" w:themeColor="background1"/>
                                      <w:sz w:val="22"/>
                                      <w:szCs w:val="22"/>
                                    </w:rPr>
                                    <w:t xml:space="preserve"> | </w:t>
                                  </w:r>
                                  <w:r w:rsidRPr="0081380D">
                                    <w:rPr>
                                      <w:rFonts w:cs="Arial"/>
                                      <w:b/>
                                      <w:bCs/>
                                      <w:color w:val="FFFFFF" w:themeColor="background1"/>
                                      <w:sz w:val="22"/>
                                      <w:szCs w:val="22"/>
                                    </w:rPr>
                                    <w:fldChar w:fldCharType="begin"/>
                                  </w:r>
                                  <w:r w:rsidRPr="0081380D">
                                    <w:rPr>
                                      <w:rFonts w:cs="Arial"/>
                                      <w:b/>
                                      <w:bCs/>
                                      <w:color w:val="FFFFFF" w:themeColor="background1"/>
                                      <w:sz w:val="22"/>
                                      <w:szCs w:val="22"/>
                                    </w:rPr>
                                    <w:instrText xml:space="preserve"> DATE  \@ "MMMM yyyy"  \* MERGEFORMAT </w:instrText>
                                  </w:r>
                                  <w:r w:rsidRPr="0081380D">
                                    <w:rPr>
                                      <w:rFonts w:cs="Arial"/>
                                      <w:b/>
                                      <w:bCs/>
                                      <w:color w:val="FFFFFF" w:themeColor="background1"/>
                                      <w:sz w:val="22"/>
                                      <w:szCs w:val="22"/>
                                    </w:rPr>
                                    <w:fldChar w:fldCharType="separate"/>
                                  </w:r>
                                  <w:r w:rsidR="007F566D">
                                    <w:rPr>
                                      <w:rFonts w:cs="Arial"/>
                                      <w:b/>
                                      <w:bCs/>
                                      <w:noProof/>
                                      <w:color w:val="FFFFFF" w:themeColor="background1"/>
                                      <w:sz w:val="22"/>
                                      <w:szCs w:val="22"/>
                                    </w:rPr>
                                    <w:t>November 2022</w:t>
                                  </w:r>
                                  <w:r w:rsidRPr="0081380D">
                                    <w:rPr>
                                      <w:rFonts w:cs="Arial"/>
                                      <w:b/>
                                      <w:bCs/>
                                      <w:color w:val="FFFFFF" w:themeColor="background1"/>
                                      <w:sz w:val="22"/>
                                      <w:szCs w:val="22"/>
                                    </w:rPr>
                                    <w:fldChar w:fldCharType="end"/>
                                  </w:r>
                                </w:p>
                                <w:p w14:paraId="33CB3753" w14:textId="77777777" w:rsidR="002B3065" w:rsidRPr="0081380D" w:rsidRDefault="002B3065" w:rsidP="001D0604">
                                  <w:pPr>
                                    <w:rPr>
                                      <w:rFonts w:cs="Arial"/>
                                      <w:b/>
                                      <w:bCs/>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AB520" id="_x0000_t202" coordsize="21600,21600" o:spt="202" path="m,l,21600r21600,l21600,xe">
                      <v:stroke joinstyle="miter"/>
                      <v:path gradientshapeok="t" o:connecttype="rect"/>
                    </v:shapetype>
                    <v:shape id="Text Box 277" o:spid="_x0000_s1026" type="#_x0000_t202" style="position:absolute;margin-left:51pt;margin-top:148.7pt;width:517.8pt;height:18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" filled="f" stroked="f" strokeweight=".5pt">
                      <v:textbox>
                        <w:txbxContent>
                          <w:p w14:paraId="6C472462" w14:textId="1DCF4BDC" w:rsidR="002B3065" w:rsidRPr="00093963" w:rsidRDefault="008B259E" w:rsidP="001D0604">
                            <w:pPr>
                              <w:spacing w:before="240"/>
                              <w:rPr>
                                <w:rFonts w:cs="Arial"/>
                                <w:b/>
                                <w:bCs/>
                                <w:color w:val="FFFFFF" w:themeColor="background1"/>
                                <w:sz w:val="48"/>
                                <w:szCs w:val="48"/>
                              </w:rPr>
                            </w:pPr>
                            <w:r>
                              <w:rPr>
                                <w:rFonts w:cs="Arial"/>
                                <w:b/>
                                <w:bCs/>
                                <w:color w:val="FFFFFF" w:themeColor="background1"/>
                                <w:sz w:val="48"/>
                                <w:szCs w:val="48"/>
                              </w:rPr>
                              <w:t xml:space="preserve">WCCC/22/458 </w:t>
                            </w:r>
                            <w:r w:rsidR="0090795F">
                              <w:rPr>
                                <w:rFonts w:cs="Arial"/>
                                <w:b/>
                                <w:bCs/>
                                <w:color w:val="FFFFFF" w:themeColor="background1"/>
                                <w:sz w:val="48"/>
                                <w:szCs w:val="48"/>
                              </w:rPr>
                              <w:t xml:space="preserve">Leachate </w:t>
                            </w:r>
                            <w:r w:rsidR="002B3065" w:rsidRPr="00093963">
                              <w:rPr>
                                <w:rFonts w:cs="Arial"/>
                                <w:b/>
                                <w:bCs/>
                                <w:color w:val="FFFFFF" w:themeColor="background1"/>
                                <w:sz w:val="48"/>
                                <w:szCs w:val="48"/>
                              </w:rPr>
                              <w:fldChar w:fldCharType="begin"/>
                            </w:r>
                            <w:r w:rsidR="002B3065" w:rsidRPr="00093963">
                              <w:rPr>
                                <w:rFonts w:cs="Arial"/>
                                <w:b/>
                                <w:bCs/>
                                <w:color w:val="FFFFFF" w:themeColor="background1"/>
                                <w:sz w:val="48"/>
                                <w:szCs w:val="48"/>
                              </w:rPr>
                              <w:instrText xml:space="preserve"> DOCPROPERTY  "Project Description"  \* MERGEFORMAT </w:instrText>
                            </w:r>
                            <w:r w:rsidR="002B3065" w:rsidRPr="00093963">
                              <w:rPr>
                                <w:rFonts w:cs="Arial"/>
                                <w:b/>
                                <w:bCs/>
                                <w:color w:val="FFFFFF" w:themeColor="background1"/>
                                <w:sz w:val="48"/>
                                <w:szCs w:val="48"/>
                              </w:rPr>
                              <w:fldChar w:fldCharType="separate"/>
                            </w:r>
                            <w:r w:rsidR="002B3065">
                              <w:rPr>
                                <w:rFonts w:cs="Arial"/>
                                <w:b/>
                                <w:bCs/>
                                <w:color w:val="FFFFFF" w:themeColor="background1"/>
                                <w:sz w:val="48"/>
                                <w:szCs w:val="48"/>
                              </w:rPr>
                              <w:t>Site Investigation Tender Specification</w:t>
                            </w:r>
                            <w:r w:rsidR="002B3065" w:rsidRPr="00093963">
                              <w:rPr>
                                <w:rFonts w:cs="Arial"/>
                                <w:b/>
                                <w:bCs/>
                                <w:color w:val="FFFFFF" w:themeColor="background1"/>
                                <w:sz w:val="48"/>
                                <w:szCs w:val="48"/>
                              </w:rPr>
                              <w:fldChar w:fldCharType="end"/>
                            </w:r>
                          </w:p>
                          <w:p w14:paraId="004BBB91" w14:textId="34B84F11" w:rsidR="002B3065" w:rsidRPr="0081380D" w:rsidRDefault="002B3065" w:rsidP="001D0604">
                            <w:pPr>
                              <w:spacing w:before="240"/>
                              <w:rPr>
                                <w:rFonts w:cs="Arial"/>
                                <w:b/>
                                <w:bCs/>
                                <w:color w:val="FFFFFF" w:themeColor="background1"/>
                                <w:sz w:val="40"/>
                                <w:szCs w:val="40"/>
                              </w:rPr>
                            </w:pPr>
                            <w:r w:rsidRPr="0081380D">
                              <w:rPr>
                                <w:rFonts w:cs="Arial"/>
                                <w:b/>
                                <w:bCs/>
                                <w:color w:val="FFFFFF" w:themeColor="background1"/>
                                <w:sz w:val="40"/>
                                <w:szCs w:val="40"/>
                              </w:rPr>
                              <w:fldChar w:fldCharType="begin"/>
                            </w:r>
                            <w:r w:rsidRPr="0081380D">
                              <w:rPr>
                                <w:rFonts w:cs="Arial"/>
                                <w:b/>
                                <w:bCs/>
                                <w:color w:val="FFFFFF" w:themeColor="background1"/>
                                <w:sz w:val="40"/>
                                <w:szCs w:val="40"/>
                              </w:rPr>
                              <w:instrText xml:space="preserve"> DOCPROPERTY  "Site &amp; Location"  \* MERGEFORMAT </w:instrText>
                            </w:r>
                            <w:r w:rsidRPr="0081380D">
                              <w:rPr>
                                <w:rFonts w:cs="Arial"/>
                                <w:b/>
                                <w:bCs/>
                                <w:color w:val="FFFFFF" w:themeColor="background1"/>
                                <w:sz w:val="40"/>
                                <w:szCs w:val="40"/>
                              </w:rPr>
                              <w:fldChar w:fldCharType="separate"/>
                            </w:r>
                            <w:r w:rsidR="00E65884">
                              <w:rPr>
                                <w:rFonts w:cs="Arial"/>
                                <w:b/>
                                <w:bCs/>
                                <w:color w:val="FFFFFF" w:themeColor="background1"/>
                                <w:sz w:val="40"/>
                                <w:szCs w:val="40"/>
                              </w:rPr>
                              <w:t>Kilbarry Closed Landfill Site, County Waterford</w:t>
                            </w:r>
                            <w:r w:rsidRPr="0081380D">
                              <w:rPr>
                                <w:rFonts w:cs="Arial"/>
                                <w:b/>
                                <w:bCs/>
                                <w:color w:val="FFFFFF" w:themeColor="background1"/>
                                <w:sz w:val="40"/>
                                <w:szCs w:val="40"/>
                              </w:rPr>
                              <w:fldChar w:fldCharType="end"/>
                            </w:r>
                          </w:p>
                          <w:p w14:paraId="746755CE" w14:textId="77777777" w:rsidR="002B3065" w:rsidRPr="00093963" w:rsidRDefault="002B3065" w:rsidP="001D0604">
                            <w:pPr>
                              <w:rPr>
                                <w:rFonts w:cs="Arial"/>
                                <w:b/>
                                <w:bCs/>
                                <w:color w:val="FFFFFF" w:themeColor="background1"/>
                                <w:sz w:val="48"/>
                                <w:szCs w:val="48"/>
                              </w:rPr>
                            </w:pPr>
                          </w:p>
                          <w:p w14:paraId="3B53BF84" w14:textId="77777777" w:rsidR="002B3065" w:rsidRPr="00093963" w:rsidRDefault="002B3065" w:rsidP="001D0604">
                            <w:pPr>
                              <w:rPr>
                                <w:rFonts w:cs="Arial"/>
                                <w:b/>
                                <w:bCs/>
                                <w:color w:val="FFFFFF" w:themeColor="background1"/>
                                <w:sz w:val="48"/>
                                <w:szCs w:val="48"/>
                              </w:rPr>
                            </w:pPr>
                          </w:p>
                          <w:p w14:paraId="16E70099" w14:textId="79C7269B" w:rsidR="002B3065" w:rsidRDefault="002B3065" w:rsidP="001D0604">
                            <w:pPr>
                              <w:rPr>
                                <w:rFonts w:cs="Arial"/>
                                <w:b/>
                                <w:bCs/>
                                <w:color w:val="FFFFFF" w:themeColor="background1"/>
                                <w:sz w:val="22"/>
                                <w:szCs w:val="22"/>
                              </w:rPr>
                            </w:pPr>
                            <w:r w:rsidRPr="0081380D">
                              <w:rPr>
                                <w:rFonts w:cs="Arial"/>
                                <w:b/>
                                <w:bCs/>
                                <w:color w:val="FFFFFF" w:themeColor="background1"/>
                                <w:sz w:val="22"/>
                                <w:szCs w:val="22"/>
                              </w:rPr>
                              <w:fldChar w:fldCharType="begin"/>
                            </w:r>
                            <w:r w:rsidRPr="0081380D">
                              <w:rPr>
                                <w:rFonts w:cs="Arial"/>
                                <w:b/>
                                <w:bCs/>
                                <w:color w:val="FFFFFF" w:themeColor="background1"/>
                                <w:sz w:val="22"/>
                                <w:szCs w:val="22"/>
                              </w:rPr>
                              <w:instrText xml:space="preserve"> DOCPROPERTY  "MCL Job No"  \* MERGEFORMAT </w:instrText>
                            </w:r>
                            <w:r w:rsidRPr="0081380D">
                              <w:rPr>
                                <w:rFonts w:cs="Arial"/>
                                <w:b/>
                                <w:bCs/>
                                <w:color w:val="FFFFFF" w:themeColor="background1"/>
                                <w:sz w:val="22"/>
                                <w:szCs w:val="22"/>
                              </w:rPr>
                              <w:fldChar w:fldCharType="separate"/>
                            </w:r>
                            <w:r>
                              <w:rPr>
                                <w:rFonts w:cs="Arial"/>
                                <w:b/>
                                <w:bCs/>
                                <w:color w:val="FFFFFF" w:themeColor="background1"/>
                                <w:sz w:val="22"/>
                                <w:szCs w:val="22"/>
                              </w:rPr>
                              <w:t>M02155-01</w:t>
                            </w:r>
                            <w:r w:rsidRPr="0081380D">
                              <w:rPr>
                                <w:rFonts w:cs="Arial"/>
                                <w:b/>
                                <w:bCs/>
                                <w:color w:val="FFFFFF" w:themeColor="background1"/>
                                <w:sz w:val="22"/>
                                <w:szCs w:val="22"/>
                              </w:rPr>
                              <w:fldChar w:fldCharType="end"/>
                            </w:r>
                            <w:r w:rsidRPr="0081380D">
                              <w:rPr>
                                <w:rFonts w:cs="Arial"/>
                                <w:b/>
                                <w:bCs/>
                                <w:color w:val="FFFFFF" w:themeColor="background1"/>
                                <w:sz w:val="22"/>
                                <w:szCs w:val="22"/>
                              </w:rPr>
                              <w:t xml:space="preserve"> | </w:t>
                            </w:r>
                            <w:r w:rsidRPr="0081380D">
                              <w:rPr>
                                <w:rFonts w:cs="Arial"/>
                                <w:b/>
                                <w:bCs/>
                                <w:color w:val="FFFFFF" w:themeColor="background1"/>
                                <w:sz w:val="22"/>
                                <w:szCs w:val="22"/>
                              </w:rPr>
                              <w:fldChar w:fldCharType="begin"/>
                            </w:r>
                            <w:r w:rsidRPr="0081380D">
                              <w:rPr>
                                <w:rFonts w:cs="Arial"/>
                                <w:b/>
                                <w:bCs/>
                                <w:color w:val="FFFFFF" w:themeColor="background1"/>
                                <w:sz w:val="22"/>
                                <w:szCs w:val="22"/>
                              </w:rPr>
                              <w:instrText xml:space="preserve"> DATE  \@ "MMMM yyyy"  \* MERGEFORMAT </w:instrText>
                            </w:r>
                            <w:r w:rsidRPr="0081380D">
                              <w:rPr>
                                <w:rFonts w:cs="Arial"/>
                                <w:b/>
                                <w:bCs/>
                                <w:color w:val="FFFFFF" w:themeColor="background1"/>
                                <w:sz w:val="22"/>
                                <w:szCs w:val="22"/>
                              </w:rPr>
                              <w:fldChar w:fldCharType="separate"/>
                            </w:r>
                            <w:r w:rsidR="007F566D">
                              <w:rPr>
                                <w:rFonts w:cs="Arial"/>
                                <w:b/>
                                <w:bCs/>
                                <w:noProof/>
                                <w:color w:val="FFFFFF" w:themeColor="background1"/>
                                <w:sz w:val="22"/>
                                <w:szCs w:val="22"/>
                              </w:rPr>
                              <w:t>November 2022</w:t>
                            </w:r>
                            <w:r w:rsidRPr="0081380D">
                              <w:rPr>
                                <w:rFonts w:cs="Arial"/>
                                <w:b/>
                                <w:bCs/>
                                <w:color w:val="FFFFFF" w:themeColor="background1"/>
                                <w:sz w:val="22"/>
                                <w:szCs w:val="22"/>
                              </w:rPr>
                              <w:fldChar w:fldCharType="end"/>
                            </w:r>
                          </w:p>
                          <w:p w14:paraId="33CB3753" w14:textId="77777777" w:rsidR="002B3065" w:rsidRPr="0081380D" w:rsidRDefault="002B3065" w:rsidP="001D0604">
                            <w:pPr>
                              <w:rPr>
                                <w:rFonts w:cs="Arial"/>
                                <w:b/>
                                <w:bCs/>
                                <w:color w:val="FFFFFF" w:themeColor="background1"/>
                                <w:sz w:val="22"/>
                                <w:szCs w:val="22"/>
                              </w:rPr>
                            </w:pPr>
                          </w:p>
                        </w:txbxContent>
                      </v:textbox>
                      <w10:wrap anchorx="page" anchory="page"/>
                      <w10:anchorlock/>
                    </v:shape>
                  </w:pict>
                </mc:Fallback>
              </mc:AlternateContent>
            </w:r>
          </w:p>
        </w:tc>
      </w:tr>
    </w:tbl>
    <w:p w14:paraId="56B86D94" w14:textId="77777777" w:rsidR="001D0604" w:rsidRPr="00E65884" w:rsidRDefault="001D0604" w:rsidP="009F1C1E">
      <w:pPr>
        <w:rPr>
          <w:highlight w:val="yellow"/>
        </w:rPr>
      </w:pPr>
    </w:p>
    <w:p w14:paraId="7C50BC41" w14:textId="77777777" w:rsidR="001D0604" w:rsidRPr="00E65884" w:rsidRDefault="001D0604" w:rsidP="009F1C1E">
      <w:pPr>
        <w:rPr>
          <w:highlight w:val="yellow"/>
        </w:rPr>
        <w:sectPr w:rsidR="001D0604" w:rsidRPr="00E65884" w:rsidSect="001D0604">
          <w:headerReference w:type="default" r:id="rId8"/>
          <w:footerReference w:type="default" r:id="rId9"/>
          <w:pgSz w:w="11906" w:h="16838" w:code="9"/>
          <w:pgMar w:top="-1135" w:right="0" w:bottom="2552" w:left="0" w:header="7" w:footer="0" w:gutter="0"/>
          <w:pgNumType w:start="1"/>
          <w:cols w:space="708"/>
          <w:docGrid w:linePitch="360"/>
        </w:sectPr>
      </w:pPr>
    </w:p>
    <w:p w14:paraId="4052F343" w14:textId="77777777" w:rsidR="002B509A" w:rsidRPr="001963AE" w:rsidRDefault="0081380D" w:rsidP="0081380D">
      <w:pPr>
        <w:pStyle w:val="BodyText"/>
        <w:jc w:val="center"/>
      </w:pPr>
      <w:bookmarkStart w:id="1" w:name="_Toc206411443"/>
      <w:bookmarkStart w:id="2" w:name="_Toc227562331"/>
      <w:bookmarkStart w:id="3" w:name="_Toc237143016"/>
      <w:r w:rsidRPr="001963AE">
        <w:lastRenderedPageBreak/>
        <w:t>[</w:t>
      </w:r>
      <w:r w:rsidR="000078D2" w:rsidRPr="001963AE">
        <w:t>PAGE INTENTIONALLY BLANK</w:t>
      </w:r>
      <w:r w:rsidRPr="001963AE">
        <w:t>]</w:t>
      </w:r>
    </w:p>
    <w:p w14:paraId="494B2FAD" w14:textId="3A64BF2B" w:rsidR="007E13CB" w:rsidRPr="001963AE" w:rsidRDefault="007E13CB" w:rsidP="002B509A">
      <w:pPr>
        <w:pStyle w:val="BodyText"/>
        <w:sectPr w:rsidR="007E13CB" w:rsidRPr="001963AE" w:rsidSect="0081380D">
          <w:headerReference w:type="even" r:id="rId10"/>
          <w:headerReference w:type="default" r:id="rId11"/>
          <w:footerReference w:type="default" r:id="rId12"/>
          <w:headerReference w:type="first" r:id="rId13"/>
          <w:pgSz w:w="11906" w:h="16838" w:code="9"/>
          <w:pgMar w:top="15593" w:right="1134" w:bottom="709" w:left="1474" w:header="567" w:footer="567" w:gutter="0"/>
          <w:pgNumType w:fmt="lowerRoman" w:start="1"/>
          <w:cols w:space="708"/>
          <w:docGrid w:linePitch="360"/>
        </w:sectPr>
      </w:pPr>
    </w:p>
    <w:p w14:paraId="4AAFF635" w14:textId="77777777" w:rsidR="00876FFF" w:rsidRPr="001963AE" w:rsidRDefault="00876FFF" w:rsidP="00876FFF">
      <w:pPr>
        <w:pStyle w:val="MMainHeadingNotIndexed"/>
      </w:pPr>
      <w:bookmarkStart w:id="4" w:name="_Ref479778294"/>
      <w:bookmarkStart w:id="5" w:name="_Toc479769144"/>
      <w:bookmarkEnd w:id="1"/>
      <w:bookmarkEnd w:id="2"/>
      <w:bookmarkEnd w:id="3"/>
      <w:r w:rsidRPr="001963AE">
        <w:t>CONTENTS</w:t>
      </w:r>
    </w:p>
    <w:p w14:paraId="12835306" w14:textId="633D79F1" w:rsidR="001963AE" w:rsidRDefault="00876FFF">
      <w:pPr>
        <w:pStyle w:val="TOC1"/>
        <w:tabs>
          <w:tab w:val="left" w:pos="482"/>
        </w:tabs>
        <w:rPr>
          <w:rFonts w:asciiTheme="minorHAnsi" w:eastAsiaTheme="minorEastAsia" w:hAnsiTheme="minorHAnsi" w:cstheme="minorBidi"/>
          <w:b w:val="0"/>
          <w:bCs w:val="0"/>
          <w:caps w:val="0"/>
          <w:noProof/>
          <w:color w:val="auto"/>
          <w:sz w:val="22"/>
          <w:szCs w:val="22"/>
          <w:lang w:eastAsia="en-GB"/>
        </w:rPr>
      </w:pPr>
      <w:r w:rsidRPr="001963AE">
        <w:rPr>
          <w:b w:val="0"/>
          <w:bCs w:val="0"/>
          <w:caps w:val="0"/>
          <w:color w:val="25458B"/>
          <w:sz w:val="20"/>
        </w:rPr>
        <w:fldChar w:fldCharType="begin"/>
      </w:r>
      <w:r w:rsidRPr="001963AE">
        <w:rPr>
          <w:b w:val="0"/>
          <w:bCs w:val="0"/>
          <w:caps w:val="0"/>
          <w:color w:val="25458B"/>
          <w:sz w:val="20"/>
        </w:rPr>
        <w:instrText xml:space="preserve"> TOC \o "1-3" \h \z \u </w:instrText>
      </w:r>
      <w:r w:rsidRPr="001963AE">
        <w:rPr>
          <w:b w:val="0"/>
          <w:bCs w:val="0"/>
          <w:caps w:val="0"/>
          <w:color w:val="25458B"/>
          <w:sz w:val="20"/>
        </w:rPr>
        <w:fldChar w:fldCharType="separate"/>
      </w:r>
      <w:hyperlink w:anchor="_Toc109050986" w:history="1">
        <w:r w:rsidR="001963AE" w:rsidRPr="00AA2918">
          <w:rPr>
            <w:rStyle w:val="Hyperlink"/>
            <w:noProof/>
          </w:rPr>
          <w:t>1</w:t>
        </w:r>
        <w:r w:rsidR="001963AE">
          <w:rPr>
            <w:rFonts w:asciiTheme="minorHAnsi" w:eastAsiaTheme="minorEastAsia" w:hAnsiTheme="minorHAnsi" w:cstheme="minorBidi"/>
            <w:b w:val="0"/>
            <w:bCs w:val="0"/>
            <w:caps w:val="0"/>
            <w:noProof/>
            <w:color w:val="auto"/>
            <w:sz w:val="22"/>
            <w:szCs w:val="22"/>
            <w:lang w:eastAsia="en-GB"/>
          </w:rPr>
          <w:tab/>
        </w:r>
        <w:r w:rsidR="001963AE" w:rsidRPr="00AA2918">
          <w:rPr>
            <w:rStyle w:val="Hyperlink"/>
            <w:noProof/>
          </w:rPr>
          <w:t>Introduction</w:t>
        </w:r>
        <w:r w:rsidR="001963AE">
          <w:rPr>
            <w:noProof/>
            <w:webHidden/>
          </w:rPr>
          <w:tab/>
        </w:r>
        <w:r w:rsidR="001963AE">
          <w:rPr>
            <w:noProof/>
            <w:webHidden/>
          </w:rPr>
          <w:fldChar w:fldCharType="begin"/>
        </w:r>
        <w:r w:rsidR="001963AE">
          <w:rPr>
            <w:noProof/>
            <w:webHidden/>
          </w:rPr>
          <w:instrText xml:space="preserve"> PAGEREF _Toc109050986 \h </w:instrText>
        </w:r>
        <w:r w:rsidR="001963AE">
          <w:rPr>
            <w:noProof/>
            <w:webHidden/>
          </w:rPr>
        </w:r>
        <w:r w:rsidR="001963AE">
          <w:rPr>
            <w:noProof/>
            <w:webHidden/>
          </w:rPr>
          <w:fldChar w:fldCharType="separate"/>
        </w:r>
        <w:r w:rsidR="001963AE">
          <w:rPr>
            <w:noProof/>
            <w:webHidden/>
          </w:rPr>
          <w:t>1</w:t>
        </w:r>
        <w:r w:rsidR="001963AE">
          <w:rPr>
            <w:noProof/>
            <w:webHidden/>
          </w:rPr>
          <w:fldChar w:fldCharType="end"/>
        </w:r>
      </w:hyperlink>
    </w:p>
    <w:p w14:paraId="5314B69D" w14:textId="6B03EACA" w:rsidR="001963AE" w:rsidRDefault="00DC0033">
      <w:pPr>
        <w:pStyle w:val="TOC2"/>
        <w:rPr>
          <w:rFonts w:asciiTheme="minorHAnsi" w:eastAsiaTheme="minorEastAsia" w:hAnsiTheme="minorHAnsi" w:cstheme="minorBidi"/>
          <w:smallCaps w:val="0"/>
          <w:noProof/>
          <w:sz w:val="22"/>
          <w:szCs w:val="22"/>
          <w:lang w:eastAsia="en-GB"/>
        </w:rPr>
      </w:pPr>
      <w:hyperlink w:anchor="_Toc109050987" w:history="1">
        <w:r w:rsidR="001963AE" w:rsidRPr="00AA2918">
          <w:rPr>
            <w:rStyle w:val="Hyperlink"/>
            <w:noProof/>
          </w:rPr>
          <w:t>1.1</w:t>
        </w:r>
        <w:r w:rsidR="001963AE">
          <w:rPr>
            <w:rFonts w:asciiTheme="minorHAnsi" w:eastAsiaTheme="minorEastAsia" w:hAnsiTheme="minorHAnsi" w:cstheme="minorBidi"/>
            <w:smallCaps w:val="0"/>
            <w:noProof/>
            <w:sz w:val="22"/>
            <w:szCs w:val="22"/>
            <w:lang w:eastAsia="en-GB"/>
          </w:rPr>
          <w:tab/>
        </w:r>
        <w:r w:rsidR="001963AE" w:rsidRPr="00AA2918">
          <w:rPr>
            <w:rStyle w:val="Hyperlink"/>
            <w:noProof/>
          </w:rPr>
          <w:t>Invitation</w:t>
        </w:r>
        <w:r w:rsidR="001963AE">
          <w:rPr>
            <w:noProof/>
            <w:webHidden/>
          </w:rPr>
          <w:tab/>
        </w:r>
        <w:r w:rsidR="001963AE">
          <w:rPr>
            <w:noProof/>
            <w:webHidden/>
          </w:rPr>
          <w:fldChar w:fldCharType="begin"/>
        </w:r>
        <w:r w:rsidR="001963AE">
          <w:rPr>
            <w:noProof/>
            <w:webHidden/>
          </w:rPr>
          <w:instrText xml:space="preserve"> PAGEREF _Toc109050987 \h </w:instrText>
        </w:r>
        <w:r w:rsidR="001963AE">
          <w:rPr>
            <w:noProof/>
            <w:webHidden/>
          </w:rPr>
        </w:r>
        <w:r w:rsidR="001963AE">
          <w:rPr>
            <w:noProof/>
            <w:webHidden/>
          </w:rPr>
          <w:fldChar w:fldCharType="separate"/>
        </w:r>
        <w:r w:rsidR="001963AE">
          <w:rPr>
            <w:noProof/>
            <w:webHidden/>
          </w:rPr>
          <w:t>1</w:t>
        </w:r>
        <w:r w:rsidR="001963AE">
          <w:rPr>
            <w:noProof/>
            <w:webHidden/>
          </w:rPr>
          <w:fldChar w:fldCharType="end"/>
        </w:r>
      </w:hyperlink>
    </w:p>
    <w:p w14:paraId="5CAE9008" w14:textId="1410BE62" w:rsidR="001963AE" w:rsidRDefault="00DC0033">
      <w:pPr>
        <w:pStyle w:val="TOC2"/>
        <w:rPr>
          <w:rFonts w:asciiTheme="minorHAnsi" w:eastAsiaTheme="minorEastAsia" w:hAnsiTheme="minorHAnsi" w:cstheme="minorBidi"/>
          <w:smallCaps w:val="0"/>
          <w:noProof/>
          <w:sz w:val="22"/>
          <w:szCs w:val="22"/>
          <w:lang w:eastAsia="en-GB"/>
        </w:rPr>
      </w:pPr>
      <w:hyperlink w:anchor="_Toc109050988" w:history="1">
        <w:r w:rsidR="001963AE" w:rsidRPr="00AA2918">
          <w:rPr>
            <w:rStyle w:val="Hyperlink"/>
            <w:noProof/>
          </w:rPr>
          <w:t>1.2</w:t>
        </w:r>
        <w:r w:rsidR="001963AE">
          <w:rPr>
            <w:rFonts w:asciiTheme="minorHAnsi" w:eastAsiaTheme="minorEastAsia" w:hAnsiTheme="minorHAnsi" w:cstheme="minorBidi"/>
            <w:smallCaps w:val="0"/>
            <w:noProof/>
            <w:sz w:val="22"/>
            <w:szCs w:val="22"/>
            <w:lang w:eastAsia="en-GB"/>
          </w:rPr>
          <w:tab/>
        </w:r>
        <w:r w:rsidR="001963AE" w:rsidRPr="00AA2918">
          <w:rPr>
            <w:rStyle w:val="Hyperlink"/>
            <w:noProof/>
          </w:rPr>
          <w:t>Kilbarry Closed Landfill</w:t>
        </w:r>
        <w:r w:rsidR="001963AE">
          <w:rPr>
            <w:noProof/>
            <w:webHidden/>
          </w:rPr>
          <w:tab/>
        </w:r>
        <w:r w:rsidR="001963AE">
          <w:rPr>
            <w:noProof/>
            <w:webHidden/>
          </w:rPr>
          <w:fldChar w:fldCharType="begin"/>
        </w:r>
        <w:r w:rsidR="001963AE">
          <w:rPr>
            <w:noProof/>
            <w:webHidden/>
          </w:rPr>
          <w:instrText xml:space="preserve"> PAGEREF _Toc109050988 \h </w:instrText>
        </w:r>
        <w:r w:rsidR="001963AE">
          <w:rPr>
            <w:noProof/>
            <w:webHidden/>
          </w:rPr>
        </w:r>
        <w:r w:rsidR="001963AE">
          <w:rPr>
            <w:noProof/>
            <w:webHidden/>
          </w:rPr>
          <w:fldChar w:fldCharType="separate"/>
        </w:r>
        <w:r w:rsidR="001963AE">
          <w:rPr>
            <w:noProof/>
            <w:webHidden/>
          </w:rPr>
          <w:t>1</w:t>
        </w:r>
        <w:r w:rsidR="001963AE">
          <w:rPr>
            <w:noProof/>
            <w:webHidden/>
          </w:rPr>
          <w:fldChar w:fldCharType="end"/>
        </w:r>
      </w:hyperlink>
    </w:p>
    <w:p w14:paraId="2FD86B6F" w14:textId="4B1BDEFA" w:rsidR="001963AE" w:rsidRDefault="00DC0033">
      <w:pPr>
        <w:pStyle w:val="TOC3"/>
        <w:rPr>
          <w:rFonts w:asciiTheme="minorHAnsi" w:eastAsiaTheme="minorEastAsia" w:hAnsiTheme="minorHAnsi" w:cstheme="minorBidi"/>
          <w:i w:val="0"/>
          <w:iCs w:val="0"/>
          <w:noProof/>
          <w:sz w:val="22"/>
          <w:szCs w:val="22"/>
          <w:lang w:eastAsia="en-GB"/>
        </w:rPr>
      </w:pPr>
      <w:hyperlink w:anchor="_Toc109050989" w:history="1">
        <w:r w:rsidR="001963AE" w:rsidRPr="00AA2918">
          <w:rPr>
            <w:rStyle w:val="Hyperlink"/>
            <w:noProof/>
          </w:rPr>
          <w:t>1.2.1</w:t>
        </w:r>
        <w:r w:rsidR="001963AE">
          <w:rPr>
            <w:rFonts w:asciiTheme="minorHAnsi" w:eastAsiaTheme="minorEastAsia" w:hAnsiTheme="minorHAnsi" w:cstheme="minorBidi"/>
            <w:i w:val="0"/>
            <w:iCs w:val="0"/>
            <w:noProof/>
            <w:sz w:val="22"/>
            <w:szCs w:val="22"/>
            <w:lang w:eastAsia="en-GB"/>
          </w:rPr>
          <w:tab/>
        </w:r>
        <w:r w:rsidR="001963AE" w:rsidRPr="00AA2918">
          <w:rPr>
            <w:rStyle w:val="Hyperlink"/>
            <w:noProof/>
          </w:rPr>
          <w:t>The Site</w:t>
        </w:r>
        <w:r w:rsidR="001963AE">
          <w:rPr>
            <w:noProof/>
            <w:webHidden/>
          </w:rPr>
          <w:tab/>
        </w:r>
        <w:r w:rsidR="001963AE">
          <w:rPr>
            <w:noProof/>
            <w:webHidden/>
          </w:rPr>
          <w:fldChar w:fldCharType="begin"/>
        </w:r>
        <w:r w:rsidR="001963AE">
          <w:rPr>
            <w:noProof/>
            <w:webHidden/>
          </w:rPr>
          <w:instrText xml:space="preserve"> PAGEREF _Toc109050989 \h </w:instrText>
        </w:r>
        <w:r w:rsidR="001963AE">
          <w:rPr>
            <w:noProof/>
            <w:webHidden/>
          </w:rPr>
        </w:r>
        <w:r w:rsidR="001963AE">
          <w:rPr>
            <w:noProof/>
            <w:webHidden/>
          </w:rPr>
          <w:fldChar w:fldCharType="separate"/>
        </w:r>
        <w:r w:rsidR="001963AE">
          <w:rPr>
            <w:noProof/>
            <w:webHidden/>
          </w:rPr>
          <w:t>1</w:t>
        </w:r>
        <w:r w:rsidR="001963AE">
          <w:rPr>
            <w:noProof/>
            <w:webHidden/>
          </w:rPr>
          <w:fldChar w:fldCharType="end"/>
        </w:r>
      </w:hyperlink>
    </w:p>
    <w:p w14:paraId="1C9E43B7" w14:textId="4043E73F" w:rsidR="001963AE" w:rsidRDefault="00DC0033">
      <w:pPr>
        <w:pStyle w:val="TOC3"/>
        <w:rPr>
          <w:rFonts w:asciiTheme="minorHAnsi" w:eastAsiaTheme="minorEastAsia" w:hAnsiTheme="minorHAnsi" w:cstheme="minorBidi"/>
          <w:i w:val="0"/>
          <w:iCs w:val="0"/>
          <w:noProof/>
          <w:sz w:val="22"/>
          <w:szCs w:val="22"/>
          <w:lang w:eastAsia="en-GB"/>
        </w:rPr>
      </w:pPr>
      <w:hyperlink w:anchor="_Toc109050990" w:history="1">
        <w:r w:rsidR="001963AE" w:rsidRPr="00AA2918">
          <w:rPr>
            <w:rStyle w:val="Hyperlink"/>
            <w:noProof/>
          </w:rPr>
          <w:t>1.2.2</w:t>
        </w:r>
        <w:r w:rsidR="001963AE">
          <w:rPr>
            <w:rFonts w:asciiTheme="minorHAnsi" w:eastAsiaTheme="minorEastAsia" w:hAnsiTheme="minorHAnsi" w:cstheme="minorBidi"/>
            <w:i w:val="0"/>
            <w:iCs w:val="0"/>
            <w:noProof/>
            <w:sz w:val="22"/>
            <w:szCs w:val="22"/>
            <w:lang w:eastAsia="en-GB"/>
          </w:rPr>
          <w:tab/>
        </w:r>
        <w:r w:rsidR="001963AE" w:rsidRPr="00AA2918">
          <w:rPr>
            <w:rStyle w:val="Hyperlink"/>
            <w:noProof/>
          </w:rPr>
          <w:t>Summary of required works</w:t>
        </w:r>
        <w:r w:rsidR="001963AE">
          <w:rPr>
            <w:noProof/>
            <w:webHidden/>
          </w:rPr>
          <w:tab/>
        </w:r>
        <w:r w:rsidR="001963AE">
          <w:rPr>
            <w:noProof/>
            <w:webHidden/>
          </w:rPr>
          <w:fldChar w:fldCharType="begin"/>
        </w:r>
        <w:r w:rsidR="001963AE">
          <w:rPr>
            <w:noProof/>
            <w:webHidden/>
          </w:rPr>
          <w:instrText xml:space="preserve"> PAGEREF _Toc109050990 \h </w:instrText>
        </w:r>
        <w:r w:rsidR="001963AE">
          <w:rPr>
            <w:noProof/>
            <w:webHidden/>
          </w:rPr>
        </w:r>
        <w:r w:rsidR="001963AE">
          <w:rPr>
            <w:noProof/>
            <w:webHidden/>
          </w:rPr>
          <w:fldChar w:fldCharType="separate"/>
        </w:r>
        <w:r w:rsidR="001963AE">
          <w:rPr>
            <w:noProof/>
            <w:webHidden/>
          </w:rPr>
          <w:t>1</w:t>
        </w:r>
        <w:r w:rsidR="001963AE">
          <w:rPr>
            <w:noProof/>
            <w:webHidden/>
          </w:rPr>
          <w:fldChar w:fldCharType="end"/>
        </w:r>
      </w:hyperlink>
    </w:p>
    <w:p w14:paraId="7E987468" w14:textId="01FFE465" w:rsidR="001963AE" w:rsidRDefault="00DC0033">
      <w:pPr>
        <w:pStyle w:val="TOC3"/>
        <w:rPr>
          <w:rFonts w:asciiTheme="minorHAnsi" w:eastAsiaTheme="minorEastAsia" w:hAnsiTheme="minorHAnsi" w:cstheme="minorBidi"/>
          <w:i w:val="0"/>
          <w:iCs w:val="0"/>
          <w:noProof/>
          <w:sz w:val="22"/>
          <w:szCs w:val="22"/>
          <w:lang w:eastAsia="en-GB"/>
        </w:rPr>
      </w:pPr>
      <w:hyperlink w:anchor="_Toc109050991" w:history="1">
        <w:r w:rsidR="001963AE" w:rsidRPr="00AA2918">
          <w:rPr>
            <w:rStyle w:val="Hyperlink"/>
            <w:noProof/>
          </w:rPr>
          <w:t>1.2.3</w:t>
        </w:r>
        <w:r w:rsidR="001963AE">
          <w:rPr>
            <w:rFonts w:asciiTheme="minorHAnsi" w:eastAsiaTheme="minorEastAsia" w:hAnsiTheme="minorHAnsi" w:cstheme="minorBidi"/>
            <w:i w:val="0"/>
            <w:iCs w:val="0"/>
            <w:noProof/>
            <w:sz w:val="22"/>
            <w:szCs w:val="22"/>
            <w:lang w:eastAsia="en-GB"/>
          </w:rPr>
          <w:tab/>
        </w:r>
        <w:r w:rsidR="001963AE" w:rsidRPr="00AA2918">
          <w:rPr>
            <w:rStyle w:val="Hyperlink"/>
            <w:noProof/>
          </w:rPr>
          <w:t>Borehole Locations</w:t>
        </w:r>
        <w:r w:rsidR="001963AE">
          <w:rPr>
            <w:noProof/>
            <w:webHidden/>
          </w:rPr>
          <w:tab/>
        </w:r>
        <w:r w:rsidR="001963AE">
          <w:rPr>
            <w:noProof/>
            <w:webHidden/>
          </w:rPr>
          <w:fldChar w:fldCharType="begin"/>
        </w:r>
        <w:r w:rsidR="001963AE">
          <w:rPr>
            <w:noProof/>
            <w:webHidden/>
          </w:rPr>
          <w:instrText xml:space="preserve"> PAGEREF _Toc109050991 \h </w:instrText>
        </w:r>
        <w:r w:rsidR="001963AE">
          <w:rPr>
            <w:noProof/>
            <w:webHidden/>
          </w:rPr>
        </w:r>
        <w:r w:rsidR="001963AE">
          <w:rPr>
            <w:noProof/>
            <w:webHidden/>
          </w:rPr>
          <w:fldChar w:fldCharType="separate"/>
        </w:r>
        <w:r w:rsidR="001963AE">
          <w:rPr>
            <w:noProof/>
            <w:webHidden/>
          </w:rPr>
          <w:t>1</w:t>
        </w:r>
        <w:r w:rsidR="001963AE">
          <w:rPr>
            <w:noProof/>
            <w:webHidden/>
          </w:rPr>
          <w:fldChar w:fldCharType="end"/>
        </w:r>
      </w:hyperlink>
    </w:p>
    <w:p w14:paraId="39B6AB13" w14:textId="08299E69" w:rsidR="001963AE" w:rsidRDefault="00DC0033">
      <w:pPr>
        <w:pStyle w:val="TOC1"/>
        <w:tabs>
          <w:tab w:val="left" w:pos="482"/>
        </w:tabs>
        <w:rPr>
          <w:rFonts w:asciiTheme="minorHAnsi" w:eastAsiaTheme="minorEastAsia" w:hAnsiTheme="minorHAnsi" w:cstheme="minorBidi"/>
          <w:b w:val="0"/>
          <w:bCs w:val="0"/>
          <w:caps w:val="0"/>
          <w:noProof/>
          <w:color w:val="auto"/>
          <w:sz w:val="22"/>
          <w:szCs w:val="22"/>
          <w:lang w:eastAsia="en-GB"/>
        </w:rPr>
      </w:pPr>
      <w:hyperlink w:anchor="_Toc109050992" w:history="1">
        <w:r w:rsidR="001963AE" w:rsidRPr="00AA2918">
          <w:rPr>
            <w:rStyle w:val="Hyperlink"/>
            <w:noProof/>
          </w:rPr>
          <w:t>2</w:t>
        </w:r>
        <w:r w:rsidR="001963AE">
          <w:rPr>
            <w:rFonts w:asciiTheme="minorHAnsi" w:eastAsiaTheme="minorEastAsia" w:hAnsiTheme="minorHAnsi" w:cstheme="minorBidi"/>
            <w:b w:val="0"/>
            <w:bCs w:val="0"/>
            <w:caps w:val="0"/>
            <w:noProof/>
            <w:color w:val="auto"/>
            <w:sz w:val="22"/>
            <w:szCs w:val="22"/>
            <w:lang w:eastAsia="en-GB"/>
          </w:rPr>
          <w:tab/>
        </w:r>
        <w:r w:rsidR="001963AE" w:rsidRPr="00AA2918">
          <w:rPr>
            <w:rStyle w:val="Hyperlink"/>
            <w:noProof/>
          </w:rPr>
          <w:t>Expected Geological Conditions</w:t>
        </w:r>
        <w:r w:rsidR="001963AE">
          <w:rPr>
            <w:noProof/>
            <w:webHidden/>
          </w:rPr>
          <w:tab/>
        </w:r>
        <w:r w:rsidR="001963AE">
          <w:rPr>
            <w:noProof/>
            <w:webHidden/>
          </w:rPr>
          <w:fldChar w:fldCharType="begin"/>
        </w:r>
        <w:r w:rsidR="001963AE">
          <w:rPr>
            <w:noProof/>
            <w:webHidden/>
          </w:rPr>
          <w:instrText xml:space="preserve"> PAGEREF _Toc109050992 \h </w:instrText>
        </w:r>
        <w:r w:rsidR="001963AE">
          <w:rPr>
            <w:noProof/>
            <w:webHidden/>
          </w:rPr>
        </w:r>
        <w:r w:rsidR="001963AE">
          <w:rPr>
            <w:noProof/>
            <w:webHidden/>
          </w:rPr>
          <w:fldChar w:fldCharType="separate"/>
        </w:r>
        <w:r w:rsidR="001963AE">
          <w:rPr>
            <w:noProof/>
            <w:webHidden/>
          </w:rPr>
          <w:t>2</w:t>
        </w:r>
        <w:r w:rsidR="001963AE">
          <w:rPr>
            <w:noProof/>
            <w:webHidden/>
          </w:rPr>
          <w:fldChar w:fldCharType="end"/>
        </w:r>
      </w:hyperlink>
    </w:p>
    <w:p w14:paraId="2FCDC3F5" w14:textId="1BB8DEA0" w:rsidR="001963AE" w:rsidRDefault="00DC0033">
      <w:pPr>
        <w:pStyle w:val="TOC2"/>
        <w:rPr>
          <w:rFonts w:asciiTheme="minorHAnsi" w:eastAsiaTheme="minorEastAsia" w:hAnsiTheme="minorHAnsi" w:cstheme="minorBidi"/>
          <w:smallCaps w:val="0"/>
          <w:noProof/>
          <w:sz w:val="22"/>
          <w:szCs w:val="22"/>
          <w:lang w:eastAsia="en-GB"/>
        </w:rPr>
      </w:pPr>
      <w:hyperlink w:anchor="_Toc109050993" w:history="1">
        <w:r w:rsidR="001963AE" w:rsidRPr="00AA2918">
          <w:rPr>
            <w:rStyle w:val="Hyperlink"/>
            <w:noProof/>
          </w:rPr>
          <w:t>2.1</w:t>
        </w:r>
        <w:r w:rsidR="001963AE">
          <w:rPr>
            <w:rFonts w:asciiTheme="minorHAnsi" w:eastAsiaTheme="minorEastAsia" w:hAnsiTheme="minorHAnsi" w:cstheme="minorBidi"/>
            <w:smallCaps w:val="0"/>
            <w:noProof/>
            <w:sz w:val="22"/>
            <w:szCs w:val="22"/>
            <w:lang w:eastAsia="en-GB"/>
          </w:rPr>
          <w:tab/>
        </w:r>
        <w:r w:rsidR="001963AE" w:rsidRPr="00AA2918">
          <w:rPr>
            <w:rStyle w:val="Hyperlink"/>
            <w:noProof/>
          </w:rPr>
          <w:t>Kilbarry Closed Landfill Site</w:t>
        </w:r>
        <w:r w:rsidR="001963AE">
          <w:rPr>
            <w:noProof/>
            <w:webHidden/>
          </w:rPr>
          <w:tab/>
        </w:r>
        <w:r w:rsidR="001963AE">
          <w:rPr>
            <w:noProof/>
            <w:webHidden/>
          </w:rPr>
          <w:fldChar w:fldCharType="begin"/>
        </w:r>
        <w:r w:rsidR="001963AE">
          <w:rPr>
            <w:noProof/>
            <w:webHidden/>
          </w:rPr>
          <w:instrText xml:space="preserve"> PAGEREF _Toc109050993 \h </w:instrText>
        </w:r>
        <w:r w:rsidR="001963AE">
          <w:rPr>
            <w:noProof/>
            <w:webHidden/>
          </w:rPr>
        </w:r>
        <w:r w:rsidR="001963AE">
          <w:rPr>
            <w:noProof/>
            <w:webHidden/>
          </w:rPr>
          <w:fldChar w:fldCharType="separate"/>
        </w:r>
        <w:r w:rsidR="001963AE">
          <w:rPr>
            <w:noProof/>
            <w:webHidden/>
          </w:rPr>
          <w:t>2</w:t>
        </w:r>
        <w:r w:rsidR="001963AE">
          <w:rPr>
            <w:noProof/>
            <w:webHidden/>
          </w:rPr>
          <w:fldChar w:fldCharType="end"/>
        </w:r>
      </w:hyperlink>
    </w:p>
    <w:p w14:paraId="03E34F7F" w14:textId="44BD4105" w:rsidR="001963AE" w:rsidRDefault="00DC0033">
      <w:pPr>
        <w:pStyle w:val="TOC3"/>
        <w:rPr>
          <w:rFonts w:asciiTheme="minorHAnsi" w:eastAsiaTheme="minorEastAsia" w:hAnsiTheme="minorHAnsi" w:cstheme="minorBidi"/>
          <w:i w:val="0"/>
          <w:iCs w:val="0"/>
          <w:noProof/>
          <w:sz w:val="22"/>
          <w:szCs w:val="22"/>
          <w:lang w:eastAsia="en-GB"/>
        </w:rPr>
      </w:pPr>
      <w:hyperlink w:anchor="_Toc109050994" w:history="1">
        <w:r w:rsidR="001963AE" w:rsidRPr="00AA2918">
          <w:rPr>
            <w:rStyle w:val="Hyperlink"/>
            <w:noProof/>
          </w:rPr>
          <w:t>2.1.1</w:t>
        </w:r>
        <w:r w:rsidR="001963AE">
          <w:rPr>
            <w:rFonts w:asciiTheme="minorHAnsi" w:eastAsiaTheme="minorEastAsia" w:hAnsiTheme="minorHAnsi" w:cstheme="minorBidi"/>
            <w:i w:val="0"/>
            <w:iCs w:val="0"/>
            <w:noProof/>
            <w:sz w:val="22"/>
            <w:szCs w:val="22"/>
            <w:lang w:eastAsia="en-GB"/>
          </w:rPr>
          <w:tab/>
        </w:r>
        <w:r w:rsidR="001963AE" w:rsidRPr="00AA2918">
          <w:rPr>
            <w:rStyle w:val="Hyperlink"/>
            <w:noProof/>
          </w:rPr>
          <w:t>Overview; general ground conditions</w:t>
        </w:r>
        <w:r w:rsidR="001963AE">
          <w:rPr>
            <w:noProof/>
            <w:webHidden/>
          </w:rPr>
          <w:tab/>
        </w:r>
        <w:r w:rsidR="001963AE">
          <w:rPr>
            <w:noProof/>
            <w:webHidden/>
          </w:rPr>
          <w:fldChar w:fldCharType="begin"/>
        </w:r>
        <w:r w:rsidR="001963AE">
          <w:rPr>
            <w:noProof/>
            <w:webHidden/>
          </w:rPr>
          <w:instrText xml:space="preserve"> PAGEREF _Toc109050994 \h </w:instrText>
        </w:r>
        <w:r w:rsidR="001963AE">
          <w:rPr>
            <w:noProof/>
            <w:webHidden/>
          </w:rPr>
        </w:r>
        <w:r w:rsidR="001963AE">
          <w:rPr>
            <w:noProof/>
            <w:webHidden/>
          </w:rPr>
          <w:fldChar w:fldCharType="separate"/>
        </w:r>
        <w:r w:rsidR="001963AE">
          <w:rPr>
            <w:noProof/>
            <w:webHidden/>
          </w:rPr>
          <w:t>2</w:t>
        </w:r>
        <w:r w:rsidR="001963AE">
          <w:rPr>
            <w:noProof/>
            <w:webHidden/>
          </w:rPr>
          <w:fldChar w:fldCharType="end"/>
        </w:r>
      </w:hyperlink>
    </w:p>
    <w:p w14:paraId="426D652C" w14:textId="289F2464" w:rsidR="001963AE" w:rsidRDefault="00DC0033">
      <w:pPr>
        <w:pStyle w:val="TOC1"/>
        <w:rPr>
          <w:rFonts w:asciiTheme="minorHAnsi" w:eastAsiaTheme="minorEastAsia" w:hAnsiTheme="minorHAnsi" w:cstheme="minorBidi"/>
          <w:b w:val="0"/>
          <w:bCs w:val="0"/>
          <w:caps w:val="0"/>
          <w:noProof/>
          <w:color w:val="auto"/>
          <w:sz w:val="22"/>
          <w:szCs w:val="22"/>
          <w:lang w:eastAsia="en-GB"/>
        </w:rPr>
      </w:pPr>
      <w:hyperlink w:anchor="_Toc109050995" w:history="1">
        <w:r w:rsidR="001963AE" w:rsidRPr="00AA2918">
          <w:rPr>
            <w:rStyle w:val="Hyperlink"/>
            <w:noProof/>
          </w:rPr>
          <w:t>SPECIFICATION of the Works</w:t>
        </w:r>
        <w:r w:rsidR="001963AE">
          <w:rPr>
            <w:noProof/>
            <w:webHidden/>
          </w:rPr>
          <w:tab/>
        </w:r>
        <w:r w:rsidR="001963AE">
          <w:rPr>
            <w:noProof/>
            <w:webHidden/>
          </w:rPr>
          <w:fldChar w:fldCharType="begin"/>
        </w:r>
        <w:r w:rsidR="001963AE">
          <w:rPr>
            <w:noProof/>
            <w:webHidden/>
          </w:rPr>
          <w:instrText xml:space="preserve"> PAGEREF _Toc109050995 \h </w:instrText>
        </w:r>
        <w:r w:rsidR="001963AE">
          <w:rPr>
            <w:noProof/>
            <w:webHidden/>
          </w:rPr>
        </w:r>
        <w:r w:rsidR="001963AE">
          <w:rPr>
            <w:noProof/>
            <w:webHidden/>
          </w:rPr>
          <w:fldChar w:fldCharType="separate"/>
        </w:r>
        <w:r w:rsidR="001963AE">
          <w:rPr>
            <w:noProof/>
            <w:webHidden/>
          </w:rPr>
          <w:t>2</w:t>
        </w:r>
        <w:r w:rsidR="001963AE">
          <w:rPr>
            <w:noProof/>
            <w:webHidden/>
          </w:rPr>
          <w:fldChar w:fldCharType="end"/>
        </w:r>
      </w:hyperlink>
    </w:p>
    <w:p w14:paraId="79CF1F00" w14:textId="3F69BFD7" w:rsidR="001963AE" w:rsidRDefault="00DC0033">
      <w:pPr>
        <w:pStyle w:val="TOC2"/>
        <w:rPr>
          <w:rFonts w:asciiTheme="minorHAnsi" w:eastAsiaTheme="minorEastAsia" w:hAnsiTheme="minorHAnsi" w:cstheme="minorBidi"/>
          <w:smallCaps w:val="0"/>
          <w:noProof/>
          <w:sz w:val="22"/>
          <w:szCs w:val="22"/>
          <w:lang w:eastAsia="en-GB"/>
        </w:rPr>
      </w:pPr>
      <w:hyperlink w:anchor="_Toc109050996" w:history="1">
        <w:r w:rsidR="001963AE" w:rsidRPr="00AA2918">
          <w:rPr>
            <w:rStyle w:val="Hyperlink"/>
            <w:noProof/>
          </w:rPr>
          <w:t>2.2</w:t>
        </w:r>
        <w:r w:rsidR="001963AE">
          <w:rPr>
            <w:rFonts w:asciiTheme="minorHAnsi" w:eastAsiaTheme="minorEastAsia" w:hAnsiTheme="minorHAnsi" w:cstheme="minorBidi"/>
            <w:smallCaps w:val="0"/>
            <w:noProof/>
            <w:sz w:val="22"/>
            <w:szCs w:val="22"/>
            <w:lang w:eastAsia="en-GB"/>
          </w:rPr>
          <w:tab/>
        </w:r>
        <w:r w:rsidR="001963AE" w:rsidRPr="00AA2918">
          <w:rPr>
            <w:rStyle w:val="Hyperlink"/>
            <w:noProof/>
          </w:rPr>
          <w:t>Kilbarry Closed Landfill</w:t>
        </w:r>
        <w:r w:rsidR="001963AE">
          <w:rPr>
            <w:noProof/>
            <w:webHidden/>
          </w:rPr>
          <w:tab/>
        </w:r>
        <w:r w:rsidR="001963AE">
          <w:rPr>
            <w:noProof/>
            <w:webHidden/>
          </w:rPr>
          <w:fldChar w:fldCharType="begin"/>
        </w:r>
        <w:r w:rsidR="001963AE">
          <w:rPr>
            <w:noProof/>
            <w:webHidden/>
          </w:rPr>
          <w:instrText xml:space="preserve"> PAGEREF _Toc109050996 \h </w:instrText>
        </w:r>
        <w:r w:rsidR="001963AE">
          <w:rPr>
            <w:noProof/>
            <w:webHidden/>
          </w:rPr>
        </w:r>
        <w:r w:rsidR="001963AE">
          <w:rPr>
            <w:noProof/>
            <w:webHidden/>
          </w:rPr>
          <w:fldChar w:fldCharType="separate"/>
        </w:r>
        <w:r w:rsidR="001963AE">
          <w:rPr>
            <w:noProof/>
            <w:webHidden/>
          </w:rPr>
          <w:t>2</w:t>
        </w:r>
        <w:r w:rsidR="001963AE">
          <w:rPr>
            <w:noProof/>
            <w:webHidden/>
          </w:rPr>
          <w:fldChar w:fldCharType="end"/>
        </w:r>
      </w:hyperlink>
    </w:p>
    <w:p w14:paraId="19E530EC" w14:textId="77AD45EE" w:rsidR="001963AE" w:rsidRDefault="00DC0033">
      <w:pPr>
        <w:pStyle w:val="TOC3"/>
        <w:rPr>
          <w:rFonts w:asciiTheme="minorHAnsi" w:eastAsiaTheme="minorEastAsia" w:hAnsiTheme="minorHAnsi" w:cstheme="minorBidi"/>
          <w:i w:val="0"/>
          <w:iCs w:val="0"/>
          <w:noProof/>
          <w:sz w:val="22"/>
          <w:szCs w:val="22"/>
          <w:lang w:eastAsia="en-GB"/>
        </w:rPr>
      </w:pPr>
      <w:hyperlink w:anchor="_Toc109050997" w:history="1">
        <w:r w:rsidR="001963AE" w:rsidRPr="00AA2918">
          <w:rPr>
            <w:rStyle w:val="Hyperlink"/>
            <w:noProof/>
          </w:rPr>
          <w:t>2.2.1</w:t>
        </w:r>
        <w:r w:rsidR="001963AE">
          <w:rPr>
            <w:rFonts w:asciiTheme="minorHAnsi" w:eastAsiaTheme="minorEastAsia" w:hAnsiTheme="minorHAnsi" w:cstheme="minorBidi"/>
            <w:i w:val="0"/>
            <w:iCs w:val="0"/>
            <w:noProof/>
            <w:sz w:val="22"/>
            <w:szCs w:val="22"/>
            <w:lang w:eastAsia="en-GB"/>
          </w:rPr>
          <w:tab/>
        </w:r>
        <w:r w:rsidR="001963AE" w:rsidRPr="00AA2918">
          <w:rPr>
            <w:rStyle w:val="Hyperlink"/>
            <w:noProof/>
          </w:rPr>
          <w:t>Overview</w:t>
        </w:r>
        <w:r w:rsidR="001963AE">
          <w:rPr>
            <w:noProof/>
            <w:webHidden/>
          </w:rPr>
          <w:tab/>
        </w:r>
        <w:r w:rsidR="001963AE">
          <w:rPr>
            <w:noProof/>
            <w:webHidden/>
          </w:rPr>
          <w:fldChar w:fldCharType="begin"/>
        </w:r>
        <w:r w:rsidR="001963AE">
          <w:rPr>
            <w:noProof/>
            <w:webHidden/>
          </w:rPr>
          <w:instrText xml:space="preserve"> PAGEREF _Toc109050997 \h </w:instrText>
        </w:r>
        <w:r w:rsidR="001963AE">
          <w:rPr>
            <w:noProof/>
            <w:webHidden/>
          </w:rPr>
        </w:r>
        <w:r w:rsidR="001963AE">
          <w:rPr>
            <w:noProof/>
            <w:webHidden/>
          </w:rPr>
          <w:fldChar w:fldCharType="separate"/>
        </w:r>
        <w:r w:rsidR="001963AE">
          <w:rPr>
            <w:noProof/>
            <w:webHidden/>
          </w:rPr>
          <w:t>2</w:t>
        </w:r>
        <w:r w:rsidR="001963AE">
          <w:rPr>
            <w:noProof/>
            <w:webHidden/>
          </w:rPr>
          <w:fldChar w:fldCharType="end"/>
        </w:r>
      </w:hyperlink>
    </w:p>
    <w:p w14:paraId="08929332" w14:textId="030DB4D5" w:rsidR="001963AE" w:rsidRDefault="00DC0033">
      <w:pPr>
        <w:pStyle w:val="TOC3"/>
        <w:rPr>
          <w:rFonts w:asciiTheme="minorHAnsi" w:eastAsiaTheme="minorEastAsia" w:hAnsiTheme="minorHAnsi" w:cstheme="minorBidi"/>
          <w:i w:val="0"/>
          <w:iCs w:val="0"/>
          <w:noProof/>
          <w:sz w:val="22"/>
          <w:szCs w:val="22"/>
          <w:lang w:eastAsia="en-GB"/>
        </w:rPr>
      </w:pPr>
      <w:hyperlink w:anchor="_Toc109050998" w:history="1">
        <w:r w:rsidR="001963AE" w:rsidRPr="00AA2918">
          <w:rPr>
            <w:rStyle w:val="Hyperlink"/>
            <w:noProof/>
          </w:rPr>
          <w:t>2.2.2</w:t>
        </w:r>
        <w:r w:rsidR="001963AE">
          <w:rPr>
            <w:rFonts w:asciiTheme="minorHAnsi" w:eastAsiaTheme="minorEastAsia" w:hAnsiTheme="minorHAnsi" w:cstheme="minorBidi"/>
            <w:i w:val="0"/>
            <w:iCs w:val="0"/>
            <w:noProof/>
            <w:sz w:val="22"/>
            <w:szCs w:val="22"/>
            <w:lang w:eastAsia="en-GB"/>
          </w:rPr>
          <w:tab/>
        </w:r>
        <w:r w:rsidR="001963AE" w:rsidRPr="00AA2918">
          <w:rPr>
            <w:rStyle w:val="Hyperlink"/>
            <w:noProof/>
          </w:rPr>
          <w:t>Borehole Installation Details</w:t>
        </w:r>
        <w:r w:rsidR="001963AE">
          <w:rPr>
            <w:noProof/>
            <w:webHidden/>
          </w:rPr>
          <w:tab/>
        </w:r>
        <w:r w:rsidR="001963AE">
          <w:rPr>
            <w:noProof/>
            <w:webHidden/>
          </w:rPr>
          <w:fldChar w:fldCharType="begin"/>
        </w:r>
        <w:r w:rsidR="001963AE">
          <w:rPr>
            <w:noProof/>
            <w:webHidden/>
          </w:rPr>
          <w:instrText xml:space="preserve"> PAGEREF _Toc109050998 \h </w:instrText>
        </w:r>
        <w:r w:rsidR="001963AE">
          <w:rPr>
            <w:noProof/>
            <w:webHidden/>
          </w:rPr>
        </w:r>
        <w:r w:rsidR="001963AE">
          <w:rPr>
            <w:noProof/>
            <w:webHidden/>
          </w:rPr>
          <w:fldChar w:fldCharType="separate"/>
        </w:r>
        <w:r w:rsidR="001963AE">
          <w:rPr>
            <w:noProof/>
            <w:webHidden/>
          </w:rPr>
          <w:t>2</w:t>
        </w:r>
        <w:r w:rsidR="001963AE">
          <w:rPr>
            <w:noProof/>
            <w:webHidden/>
          </w:rPr>
          <w:fldChar w:fldCharType="end"/>
        </w:r>
      </w:hyperlink>
    </w:p>
    <w:p w14:paraId="7A25A73F" w14:textId="4DE6B570" w:rsidR="001963AE" w:rsidRDefault="00DC0033">
      <w:pPr>
        <w:pStyle w:val="TOC1"/>
        <w:tabs>
          <w:tab w:val="left" w:pos="482"/>
        </w:tabs>
        <w:rPr>
          <w:rFonts w:asciiTheme="minorHAnsi" w:eastAsiaTheme="minorEastAsia" w:hAnsiTheme="minorHAnsi" w:cstheme="minorBidi"/>
          <w:b w:val="0"/>
          <w:bCs w:val="0"/>
          <w:caps w:val="0"/>
          <w:noProof/>
          <w:color w:val="auto"/>
          <w:sz w:val="22"/>
          <w:szCs w:val="22"/>
          <w:lang w:eastAsia="en-GB"/>
        </w:rPr>
      </w:pPr>
      <w:hyperlink w:anchor="_Toc109050999" w:history="1">
        <w:r w:rsidR="001963AE" w:rsidRPr="00AA2918">
          <w:rPr>
            <w:rStyle w:val="Hyperlink"/>
            <w:noProof/>
          </w:rPr>
          <w:t>3</w:t>
        </w:r>
        <w:r w:rsidR="001963AE">
          <w:rPr>
            <w:rFonts w:asciiTheme="minorHAnsi" w:eastAsiaTheme="minorEastAsia" w:hAnsiTheme="minorHAnsi" w:cstheme="minorBidi"/>
            <w:b w:val="0"/>
            <w:bCs w:val="0"/>
            <w:caps w:val="0"/>
            <w:noProof/>
            <w:color w:val="auto"/>
            <w:sz w:val="22"/>
            <w:szCs w:val="22"/>
            <w:lang w:eastAsia="en-GB"/>
          </w:rPr>
          <w:tab/>
        </w:r>
        <w:r w:rsidR="001963AE" w:rsidRPr="00AA2918">
          <w:rPr>
            <w:rStyle w:val="Hyperlink"/>
            <w:noProof/>
          </w:rPr>
          <w:t>Other Requirements</w:t>
        </w:r>
        <w:r w:rsidR="001963AE">
          <w:rPr>
            <w:noProof/>
            <w:webHidden/>
          </w:rPr>
          <w:tab/>
        </w:r>
        <w:r w:rsidR="001963AE">
          <w:rPr>
            <w:noProof/>
            <w:webHidden/>
          </w:rPr>
          <w:fldChar w:fldCharType="begin"/>
        </w:r>
        <w:r w:rsidR="001963AE">
          <w:rPr>
            <w:noProof/>
            <w:webHidden/>
          </w:rPr>
          <w:instrText xml:space="preserve"> PAGEREF _Toc109050999 \h </w:instrText>
        </w:r>
        <w:r w:rsidR="001963AE">
          <w:rPr>
            <w:noProof/>
            <w:webHidden/>
          </w:rPr>
        </w:r>
        <w:r w:rsidR="001963AE">
          <w:rPr>
            <w:noProof/>
            <w:webHidden/>
          </w:rPr>
          <w:fldChar w:fldCharType="separate"/>
        </w:r>
        <w:r w:rsidR="001963AE">
          <w:rPr>
            <w:noProof/>
            <w:webHidden/>
          </w:rPr>
          <w:t>2</w:t>
        </w:r>
        <w:r w:rsidR="001963AE">
          <w:rPr>
            <w:noProof/>
            <w:webHidden/>
          </w:rPr>
          <w:fldChar w:fldCharType="end"/>
        </w:r>
      </w:hyperlink>
    </w:p>
    <w:p w14:paraId="118E2409" w14:textId="4AF91EF8" w:rsidR="001963AE" w:rsidRDefault="00DC0033">
      <w:pPr>
        <w:pStyle w:val="TOC2"/>
        <w:rPr>
          <w:rFonts w:asciiTheme="minorHAnsi" w:eastAsiaTheme="minorEastAsia" w:hAnsiTheme="minorHAnsi" w:cstheme="minorBidi"/>
          <w:smallCaps w:val="0"/>
          <w:noProof/>
          <w:sz w:val="22"/>
          <w:szCs w:val="22"/>
          <w:lang w:eastAsia="en-GB"/>
        </w:rPr>
      </w:pPr>
      <w:hyperlink w:anchor="_Toc109051000" w:history="1">
        <w:r w:rsidR="001963AE" w:rsidRPr="00AA2918">
          <w:rPr>
            <w:rStyle w:val="Hyperlink"/>
            <w:noProof/>
          </w:rPr>
          <w:t>3.1</w:t>
        </w:r>
        <w:r w:rsidR="001963AE">
          <w:rPr>
            <w:rFonts w:asciiTheme="minorHAnsi" w:eastAsiaTheme="minorEastAsia" w:hAnsiTheme="minorHAnsi" w:cstheme="minorBidi"/>
            <w:smallCaps w:val="0"/>
            <w:noProof/>
            <w:sz w:val="22"/>
            <w:szCs w:val="22"/>
            <w:lang w:eastAsia="en-GB"/>
          </w:rPr>
          <w:tab/>
        </w:r>
        <w:r w:rsidR="001963AE" w:rsidRPr="00AA2918">
          <w:rPr>
            <w:rStyle w:val="Hyperlink"/>
            <w:noProof/>
          </w:rPr>
          <w:t>Particular Requirements</w:t>
        </w:r>
        <w:r w:rsidR="001963AE">
          <w:rPr>
            <w:noProof/>
            <w:webHidden/>
          </w:rPr>
          <w:tab/>
        </w:r>
        <w:r w:rsidR="001963AE">
          <w:rPr>
            <w:noProof/>
            <w:webHidden/>
          </w:rPr>
          <w:fldChar w:fldCharType="begin"/>
        </w:r>
        <w:r w:rsidR="001963AE">
          <w:rPr>
            <w:noProof/>
            <w:webHidden/>
          </w:rPr>
          <w:instrText xml:space="preserve"> PAGEREF _Toc109051000 \h </w:instrText>
        </w:r>
        <w:r w:rsidR="001963AE">
          <w:rPr>
            <w:noProof/>
            <w:webHidden/>
          </w:rPr>
        </w:r>
        <w:r w:rsidR="001963AE">
          <w:rPr>
            <w:noProof/>
            <w:webHidden/>
          </w:rPr>
          <w:fldChar w:fldCharType="separate"/>
        </w:r>
        <w:r w:rsidR="001963AE">
          <w:rPr>
            <w:noProof/>
            <w:webHidden/>
          </w:rPr>
          <w:t>2</w:t>
        </w:r>
        <w:r w:rsidR="001963AE">
          <w:rPr>
            <w:noProof/>
            <w:webHidden/>
          </w:rPr>
          <w:fldChar w:fldCharType="end"/>
        </w:r>
      </w:hyperlink>
    </w:p>
    <w:p w14:paraId="15092266" w14:textId="64532B07" w:rsidR="001963AE" w:rsidRDefault="00DC0033">
      <w:pPr>
        <w:pStyle w:val="TOC2"/>
        <w:rPr>
          <w:rFonts w:asciiTheme="minorHAnsi" w:eastAsiaTheme="minorEastAsia" w:hAnsiTheme="minorHAnsi" w:cstheme="minorBidi"/>
          <w:smallCaps w:val="0"/>
          <w:noProof/>
          <w:sz w:val="22"/>
          <w:szCs w:val="22"/>
          <w:lang w:eastAsia="en-GB"/>
        </w:rPr>
      </w:pPr>
      <w:hyperlink w:anchor="_Toc109051001" w:history="1">
        <w:r w:rsidR="001963AE" w:rsidRPr="00AA2918">
          <w:rPr>
            <w:rStyle w:val="Hyperlink"/>
            <w:noProof/>
          </w:rPr>
          <w:t>3.2</w:t>
        </w:r>
        <w:r w:rsidR="001963AE">
          <w:rPr>
            <w:rFonts w:asciiTheme="minorHAnsi" w:eastAsiaTheme="minorEastAsia" w:hAnsiTheme="minorHAnsi" w:cstheme="minorBidi"/>
            <w:smallCaps w:val="0"/>
            <w:noProof/>
            <w:sz w:val="22"/>
            <w:szCs w:val="22"/>
            <w:lang w:eastAsia="en-GB"/>
          </w:rPr>
          <w:tab/>
        </w:r>
        <w:r w:rsidR="001963AE" w:rsidRPr="00AA2918">
          <w:rPr>
            <w:rStyle w:val="Hyperlink"/>
            <w:noProof/>
          </w:rPr>
          <w:t>Health and Safety Information</w:t>
        </w:r>
        <w:r w:rsidR="001963AE">
          <w:rPr>
            <w:noProof/>
            <w:webHidden/>
          </w:rPr>
          <w:tab/>
        </w:r>
        <w:r w:rsidR="001963AE">
          <w:rPr>
            <w:noProof/>
            <w:webHidden/>
          </w:rPr>
          <w:fldChar w:fldCharType="begin"/>
        </w:r>
        <w:r w:rsidR="001963AE">
          <w:rPr>
            <w:noProof/>
            <w:webHidden/>
          </w:rPr>
          <w:instrText xml:space="preserve"> PAGEREF _Toc109051001 \h </w:instrText>
        </w:r>
        <w:r w:rsidR="001963AE">
          <w:rPr>
            <w:noProof/>
            <w:webHidden/>
          </w:rPr>
        </w:r>
        <w:r w:rsidR="001963AE">
          <w:rPr>
            <w:noProof/>
            <w:webHidden/>
          </w:rPr>
          <w:fldChar w:fldCharType="separate"/>
        </w:r>
        <w:r w:rsidR="001963AE">
          <w:rPr>
            <w:noProof/>
            <w:webHidden/>
          </w:rPr>
          <w:t>3</w:t>
        </w:r>
        <w:r w:rsidR="001963AE">
          <w:rPr>
            <w:noProof/>
            <w:webHidden/>
          </w:rPr>
          <w:fldChar w:fldCharType="end"/>
        </w:r>
      </w:hyperlink>
    </w:p>
    <w:p w14:paraId="1A794E37" w14:textId="2052593D" w:rsidR="001963AE" w:rsidRDefault="00DC0033">
      <w:pPr>
        <w:pStyle w:val="TOC2"/>
        <w:rPr>
          <w:rFonts w:asciiTheme="minorHAnsi" w:eastAsiaTheme="minorEastAsia" w:hAnsiTheme="minorHAnsi" w:cstheme="minorBidi"/>
          <w:smallCaps w:val="0"/>
          <w:noProof/>
          <w:sz w:val="22"/>
          <w:szCs w:val="22"/>
          <w:lang w:eastAsia="en-GB"/>
        </w:rPr>
      </w:pPr>
      <w:hyperlink w:anchor="_Toc109051002" w:history="1">
        <w:r w:rsidR="001963AE" w:rsidRPr="00AA2918">
          <w:rPr>
            <w:rStyle w:val="Hyperlink"/>
            <w:noProof/>
          </w:rPr>
          <w:t>3.3</w:t>
        </w:r>
        <w:r w:rsidR="001963AE">
          <w:rPr>
            <w:rFonts w:asciiTheme="minorHAnsi" w:eastAsiaTheme="minorEastAsia" w:hAnsiTheme="minorHAnsi" w:cstheme="minorBidi"/>
            <w:smallCaps w:val="0"/>
            <w:noProof/>
            <w:sz w:val="22"/>
            <w:szCs w:val="22"/>
            <w:lang w:eastAsia="en-GB"/>
          </w:rPr>
          <w:tab/>
        </w:r>
        <w:r w:rsidR="001963AE" w:rsidRPr="00AA2918">
          <w:rPr>
            <w:rStyle w:val="Hyperlink"/>
            <w:noProof/>
          </w:rPr>
          <w:t>Declarations</w:t>
        </w:r>
        <w:r w:rsidR="001963AE">
          <w:rPr>
            <w:noProof/>
            <w:webHidden/>
          </w:rPr>
          <w:tab/>
        </w:r>
        <w:r w:rsidR="001963AE">
          <w:rPr>
            <w:noProof/>
            <w:webHidden/>
          </w:rPr>
          <w:fldChar w:fldCharType="begin"/>
        </w:r>
        <w:r w:rsidR="001963AE">
          <w:rPr>
            <w:noProof/>
            <w:webHidden/>
          </w:rPr>
          <w:instrText xml:space="preserve"> PAGEREF _Toc109051002 \h </w:instrText>
        </w:r>
        <w:r w:rsidR="001963AE">
          <w:rPr>
            <w:noProof/>
            <w:webHidden/>
          </w:rPr>
        </w:r>
        <w:r w:rsidR="001963AE">
          <w:rPr>
            <w:noProof/>
            <w:webHidden/>
          </w:rPr>
          <w:fldChar w:fldCharType="separate"/>
        </w:r>
        <w:r w:rsidR="001963AE">
          <w:rPr>
            <w:noProof/>
            <w:webHidden/>
          </w:rPr>
          <w:t>3</w:t>
        </w:r>
        <w:r w:rsidR="001963AE">
          <w:rPr>
            <w:noProof/>
            <w:webHidden/>
          </w:rPr>
          <w:fldChar w:fldCharType="end"/>
        </w:r>
      </w:hyperlink>
    </w:p>
    <w:p w14:paraId="3ABA5F6F" w14:textId="03B9F48B" w:rsidR="001963AE" w:rsidRDefault="00DC0033">
      <w:pPr>
        <w:pStyle w:val="TOC2"/>
        <w:rPr>
          <w:rFonts w:asciiTheme="minorHAnsi" w:eastAsiaTheme="minorEastAsia" w:hAnsiTheme="minorHAnsi" w:cstheme="minorBidi"/>
          <w:smallCaps w:val="0"/>
          <w:noProof/>
          <w:sz w:val="22"/>
          <w:szCs w:val="22"/>
          <w:lang w:eastAsia="en-GB"/>
        </w:rPr>
      </w:pPr>
      <w:hyperlink w:anchor="_Toc109051003" w:history="1">
        <w:r w:rsidR="001963AE" w:rsidRPr="00AA2918">
          <w:rPr>
            <w:rStyle w:val="Hyperlink"/>
            <w:noProof/>
          </w:rPr>
          <w:t>3.4</w:t>
        </w:r>
        <w:r w:rsidR="001963AE">
          <w:rPr>
            <w:rFonts w:asciiTheme="minorHAnsi" w:eastAsiaTheme="minorEastAsia" w:hAnsiTheme="minorHAnsi" w:cstheme="minorBidi"/>
            <w:smallCaps w:val="0"/>
            <w:noProof/>
            <w:sz w:val="22"/>
            <w:szCs w:val="22"/>
            <w:lang w:eastAsia="en-GB"/>
          </w:rPr>
          <w:tab/>
        </w:r>
        <w:r w:rsidR="001963AE" w:rsidRPr="00AA2918">
          <w:rPr>
            <w:rStyle w:val="Hyperlink"/>
            <w:noProof/>
          </w:rPr>
          <w:t>Insurances</w:t>
        </w:r>
        <w:r w:rsidR="001963AE">
          <w:rPr>
            <w:noProof/>
            <w:webHidden/>
          </w:rPr>
          <w:tab/>
        </w:r>
        <w:r w:rsidR="001963AE">
          <w:rPr>
            <w:noProof/>
            <w:webHidden/>
          </w:rPr>
          <w:fldChar w:fldCharType="begin"/>
        </w:r>
        <w:r w:rsidR="001963AE">
          <w:rPr>
            <w:noProof/>
            <w:webHidden/>
          </w:rPr>
          <w:instrText xml:space="preserve"> PAGEREF _Toc109051003 \h </w:instrText>
        </w:r>
        <w:r w:rsidR="001963AE">
          <w:rPr>
            <w:noProof/>
            <w:webHidden/>
          </w:rPr>
        </w:r>
        <w:r w:rsidR="001963AE">
          <w:rPr>
            <w:noProof/>
            <w:webHidden/>
          </w:rPr>
          <w:fldChar w:fldCharType="separate"/>
        </w:r>
        <w:r w:rsidR="001963AE">
          <w:rPr>
            <w:noProof/>
            <w:webHidden/>
          </w:rPr>
          <w:t>3</w:t>
        </w:r>
        <w:r w:rsidR="001963AE">
          <w:rPr>
            <w:noProof/>
            <w:webHidden/>
          </w:rPr>
          <w:fldChar w:fldCharType="end"/>
        </w:r>
      </w:hyperlink>
    </w:p>
    <w:p w14:paraId="1AEBFBCB" w14:textId="26A97D27" w:rsidR="001963AE" w:rsidRDefault="00DC0033">
      <w:pPr>
        <w:pStyle w:val="TOC2"/>
        <w:rPr>
          <w:rFonts w:asciiTheme="minorHAnsi" w:eastAsiaTheme="minorEastAsia" w:hAnsiTheme="minorHAnsi" w:cstheme="minorBidi"/>
          <w:smallCaps w:val="0"/>
          <w:noProof/>
          <w:sz w:val="22"/>
          <w:szCs w:val="22"/>
          <w:lang w:eastAsia="en-GB"/>
        </w:rPr>
      </w:pPr>
      <w:hyperlink w:anchor="_Toc109051004" w:history="1">
        <w:r w:rsidR="001963AE" w:rsidRPr="00AA2918">
          <w:rPr>
            <w:rStyle w:val="Hyperlink"/>
            <w:noProof/>
          </w:rPr>
          <w:t>3.5</w:t>
        </w:r>
        <w:r w:rsidR="001963AE">
          <w:rPr>
            <w:rFonts w:asciiTheme="minorHAnsi" w:eastAsiaTheme="minorEastAsia" w:hAnsiTheme="minorHAnsi" w:cstheme="minorBidi"/>
            <w:smallCaps w:val="0"/>
            <w:noProof/>
            <w:sz w:val="22"/>
            <w:szCs w:val="22"/>
            <w:lang w:eastAsia="en-GB"/>
          </w:rPr>
          <w:tab/>
        </w:r>
        <w:r w:rsidR="001963AE" w:rsidRPr="00AA2918">
          <w:rPr>
            <w:rStyle w:val="Hyperlink"/>
            <w:noProof/>
          </w:rPr>
          <w:t>Submission Format</w:t>
        </w:r>
        <w:r w:rsidR="001963AE">
          <w:rPr>
            <w:noProof/>
            <w:webHidden/>
          </w:rPr>
          <w:tab/>
        </w:r>
        <w:r w:rsidR="001963AE">
          <w:rPr>
            <w:noProof/>
            <w:webHidden/>
          </w:rPr>
          <w:fldChar w:fldCharType="begin"/>
        </w:r>
        <w:r w:rsidR="001963AE">
          <w:rPr>
            <w:noProof/>
            <w:webHidden/>
          </w:rPr>
          <w:instrText xml:space="preserve"> PAGEREF _Toc109051004 \h </w:instrText>
        </w:r>
        <w:r w:rsidR="001963AE">
          <w:rPr>
            <w:noProof/>
            <w:webHidden/>
          </w:rPr>
        </w:r>
        <w:r w:rsidR="001963AE">
          <w:rPr>
            <w:noProof/>
            <w:webHidden/>
          </w:rPr>
          <w:fldChar w:fldCharType="separate"/>
        </w:r>
        <w:r w:rsidR="001963AE">
          <w:rPr>
            <w:noProof/>
            <w:webHidden/>
          </w:rPr>
          <w:t>3</w:t>
        </w:r>
        <w:r w:rsidR="001963AE">
          <w:rPr>
            <w:noProof/>
            <w:webHidden/>
          </w:rPr>
          <w:fldChar w:fldCharType="end"/>
        </w:r>
      </w:hyperlink>
    </w:p>
    <w:p w14:paraId="6A2765BF" w14:textId="2B2410B0" w:rsidR="001963AE" w:rsidRDefault="00DC0033">
      <w:pPr>
        <w:pStyle w:val="TOC2"/>
        <w:rPr>
          <w:rFonts w:asciiTheme="minorHAnsi" w:eastAsiaTheme="minorEastAsia" w:hAnsiTheme="minorHAnsi" w:cstheme="minorBidi"/>
          <w:smallCaps w:val="0"/>
          <w:noProof/>
          <w:sz w:val="22"/>
          <w:szCs w:val="22"/>
          <w:lang w:eastAsia="en-GB"/>
        </w:rPr>
      </w:pPr>
      <w:hyperlink w:anchor="_Toc109051005" w:history="1">
        <w:r w:rsidR="001963AE" w:rsidRPr="00AA2918">
          <w:rPr>
            <w:rStyle w:val="Hyperlink"/>
            <w:noProof/>
          </w:rPr>
          <w:t>3.6</w:t>
        </w:r>
        <w:r w:rsidR="001963AE">
          <w:rPr>
            <w:rFonts w:asciiTheme="minorHAnsi" w:eastAsiaTheme="minorEastAsia" w:hAnsiTheme="minorHAnsi" w:cstheme="minorBidi"/>
            <w:smallCaps w:val="0"/>
            <w:noProof/>
            <w:sz w:val="22"/>
            <w:szCs w:val="22"/>
            <w:lang w:eastAsia="en-GB"/>
          </w:rPr>
          <w:tab/>
        </w:r>
        <w:r w:rsidR="001963AE" w:rsidRPr="00AA2918">
          <w:rPr>
            <w:rStyle w:val="Hyperlink"/>
            <w:noProof/>
          </w:rPr>
          <w:t>Submission Deadline</w:t>
        </w:r>
        <w:r w:rsidR="001963AE">
          <w:rPr>
            <w:noProof/>
            <w:webHidden/>
          </w:rPr>
          <w:tab/>
        </w:r>
        <w:r w:rsidR="001963AE">
          <w:rPr>
            <w:noProof/>
            <w:webHidden/>
          </w:rPr>
          <w:fldChar w:fldCharType="begin"/>
        </w:r>
        <w:r w:rsidR="001963AE">
          <w:rPr>
            <w:noProof/>
            <w:webHidden/>
          </w:rPr>
          <w:instrText xml:space="preserve"> PAGEREF _Toc109051005 \h </w:instrText>
        </w:r>
        <w:r w:rsidR="001963AE">
          <w:rPr>
            <w:noProof/>
            <w:webHidden/>
          </w:rPr>
        </w:r>
        <w:r w:rsidR="001963AE">
          <w:rPr>
            <w:noProof/>
            <w:webHidden/>
          </w:rPr>
          <w:fldChar w:fldCharType="separate"/>
        </w:r>
        <w:r w:rsidR="001963AE">
          <w:rPr>
            <w:noProof/>
            <w:webHidden/>
          </w:rPr>
          <w:t>3</w:t>
        </w:r>
        <w:r w:rsidR="001963AE">
          <w:rPr>
            <w:noProof/>
            <w:webHidden/>
          </w:rPr>
          <w:fldChar w:fldCharType="end"/>
        </w:r>
      </w:hyperlink>
    </w:p>
    <w:p w14:paraId="047749C6" w14:textId="10F776D8" w:rsidR="001963AE" w:rsidRDefault="00DC0033">
      <w:pPr>
        <w:pStyle w:val="TOC1"/>
        <w:rPr>
          <w:rFonts w:asciiTheme="minorHAnsi" w:eastAsiaTheme="minorEastAsia" w:hAnsiTheme="minorHAnsi" w:cstheme="minorBidi"/>
          <w:b w:val="0"/>
          <w:bCs w:val="0"/>
          <w:caps w:val="0"/>
          <w:noProof/>
          <w:color w:val="auto"/>
          <w:sz w:val="22"/>
          <w:szCs w:val="22"/>
          <w:lang w:eastAsia="en-GB"/>
        </w:rPr>
      </w:pPr>
      <w:hyperlink w:anchor="_Toc109051006" w:history="1">
        <w:r w:rsidR="001963AE" w:rsidRPr="00AA2918">
          <w:rPr>
            <w:rStyle w:val="Hyperlink"/>
            <w:noProof/>
          </w:rPr>
          <w:t>Form of tender</w:t>
        </w:r>
        <w:r w:rsidR="001963AE">
          <w:rPr>
            <w:noProof/>
            <w:webHidden/>
          </w:rPr>
          <w:tab/>
        </w:r>
        <w:r w:rsidR="001963AE">
          <w:rPr>
            <w:noProof/>
            <w:webHidden/>
          </w:rPr>
          <w:fldChar w:fldCharType="begin"/>
        </w:r>
        <w:r w:rsidR="001963AE">
          <w:rPr>
            <w:noProof/>
            <w:webHidden/>
          </w:rPr>
          <w:instrText xml:space="preserve"> PAGEREF _Toc109051006 \h </w:instrText>
        </w:r>
        <w:r w:rsidR="001963AE">
          <w:rPr>
            <w:noProof/>
            <w:webHidden/>
          </w:rPr>
        </w:r>
        <w:r w:rsidR="001963AE">
          <w:rPr>
            <w:noProof/>
            <w:webHidden/>
          </w:rPr>
          <w:fldChar w:fldCharType="separate"/>
        </w:r>
        <w:r w:rsidR="001963AE">
          <w:rPr>
            <w:noProof/>
            <w:webHidden/>
          </w:rPr>
          <w:t>5</w:t>
        </w:r>
        <w:r w:rsidR="001963AE">
          <w:rPr>
            <w:noProof/>
            <w:webHidden/>
          </w:rPr>
          <w:fldChar w:fldCharType="end"/>
        </w:r>
      </w:hyperlink>
    </w:p>
    <w:p w14:paraId="6F0843BD" w14:textId="6F55EE4B" w:rsidR="00876FFF" w:rsidRPr="001963AE" w:rsidRDefault="00876FFF" w:rsidP="00876FFF">
      <w:pPr>
        <w:pStyle w:val="MMainHeadingNotIndexed"/>
      </w:pPr>
      <w:r w:rsidRPr="001963AE">
        <w:rPr>
          <w:b w:val="0"/>
          <w:bCs w:val="0"/>
          <w:caps w:val="0"/>
          <w:color w:val="25458B"/>
          <w:sz w:val="20"/>
          <w:szCs w:val="20"/>
        </w:rPr>
        <w:fldChar w:fldCharType="end"/>
      </w:r>
    </w:p>
    <w:p w14:paraId="6CBA6BCD" w14:textId="77777777" w:rsidR="006357AD" w:rsidRPr="001963AE" w:rsidRDefault="006357AD" w:rsidP="006357AD">
      <w:pPr>
        <w:pStyle w:val="MMainHeadingNotIndexed"/>
      </w:pPr>
      <w:r w:rsidRPr="001963AE">
        <w:t>APPENDICES</w:t>
      </w:r>
    </w:p>
    <w:p w14:paraId="45C7BAEB" w14:textId="1E888830" w:rsidR="001963AE" w:rsidRDefault="006357AD">
      <w:pPr>
        <w:pStyle w:val="TableofFigures"/>
        <w:tabs>
          <w:tab w:val="right" w:leader="dot" w:pos="9288"/>
        </w:tabs>
        <w:rPr>
          <w:rFonts w:asciiTheme="minorHAnsi" w:eastAsiaTheme="minorEastAsia" w:hAnsiTheme="minorHAnsi" w:cstheme="minorBidi"/>
          <w:smallCaps w:val="0"/>
          <w:noProof/>
          <w:sz w:val="22"/>
          <w:szCs w:val="22"/>
          <w:lang w:eastAsia="en-GB"/>
        </w:rPr>
      </w:pPr>
      <w:r w:rsidRPr="001963AE">
        <w:rPr>
          <w:smallCaps w:val="0"/>
        </w:rPr>
        <w:fldChar w:fldCharType="begin"/>
      </w:r>
      <w:r w:rsidRPr="001963AE">
        <w:rPr>
          <w:smallCaps w:val="0"/>
        </w:rPr>
        <w:instrText xml:space="preserve"> TOC \n \h \z \c "Appendix" </w:instrText>
      </w:r>
      <w:r w:rsidRPr="001963AE">
        <w:rPr>
          <w:smallCaps w:val="0"/>
        </w:rPr>
        <w:fldChar w:fldCharType="separate"/>
      </w:r>
      <w:hyperlink w:anchor="_Toc109051007" w:history="1">
        <w:r w:rsidR="001963AE" w:rsidRPr="009C251A">
          <w:rPr>
            <w:rStyle w:val="Hyperlink"/>
            <w:noProof/>
          </w:rPr>
          <w:t>Appendix A Site Location Plan and Borehole Location Plan</w:t>
        </w:r>
      </w:hyperlink>
    </w:p>
    <w:p w14:paraId="1A5A93DA" w14:textId="277149EB" w:rsidR="001963AE" w:rsidRDefault="00DC0033">
      <w:pPr>
        <w:pStyle w:val="TableofFigures"/>
        <w:tabs>
          <w:tab w:val="right" w:leader="dot" w:pos="9288"/>
        </w:tabs>
        <w:rPr>
          <w:rFonts w:asciiTheme="minorHAnsi" w:eastAsiaTheme="minorEastAsia" w:hAnsiTheme="minorHAnsi" w:cstheme="minorBidi"/>
          <w:smallCaps w:val="0"/>
          <w:noProof/>
          <w:sz w:val="22"/>
          <w:szCs w:val="22"/>
          <w:lang w:eastAsia="en-GB"/>
        </w:rPr>
      </w:pPr>
      <w:hyperlink w:anchor="_Toc109051008" w:history="1">
        <w:r w:rsidR="001963AE" w:rsidRPr="009C251A">
          <w:rPr>
            <w:rStyle w:val="Hyperlink"/>
            <w:noProof/>
          </w:rPr>
          <w:t>Appendix B Contract</w:t>
        </w:r>
      </w:hyperlink>
    </w:p>
    <w:p w14:paraId="1FE6DACE" w14:textId="2B1A1EA4" w:rsidR="001963AE" w:rsidRDefault="00DC0033">
      <w:pPr>
        <w:pStyle w:val="TableofFigures"/>
        <w:tabs>
          <w:tab w:val="right" w:leader="dot" w:pos="9288"/>
        </w:tabs>
        <w:rPr>
          <w:rFonts w:asciiTheme="minorHAnsi" w:eastAsiaTheme="minorEastAsia" w:hAnsiTheme="minorHAnsi" w:cstheme="minorBidi"/>
          <w:smallCaps w:val="0"/>
          <w:noProof/>
          <w:sz w:val="22"/>
          <w:szCs w:val="22"/>
          <w:lang w:eastAsia="en-GB"/>
        </w:rPr>
      </w:pPr>
      <w:hyperlink w:anchor="_Toc109051009" w:history="1">
        <w:r w:rsidR="001963AE" w:rsidRPr="009C251A">
          <w:rPr>
            <w:rStyle w:val="Hyperlink"/>
            <w:noProof/>
          </w:rPr>
          <w:t>Appendix C Declarations</w:t>
        </w:r>
      </w:hyperlink>
    </w:p>
    <w:p w14:paraId="40E13B19" w14:textId="7664C4AF" w:rsidR="00876FFF" w:rsidRPr="00E65884" w:rsidRDefault="006357AD" w:rsidP="006357AD">
      <w:pPr>
        <w:pStyle w:val="BodyText"/>
        <w:rPr>
          <w:highlight w:val="yellow"/>
        </w:rPr>
      </w:pPr>
      <w:r w:rsidRPr="001963AE">
        <w:rPr>
          <w:smallCaps/>
          <w:szCs w:val="20"/>
        </w:rPr>
        <w:fldChar w:fldCharType="end"/>
      </w:r>
    </w:p>
    <w:p w14:paraId="343191FD" w14:textId="4C257505" w:rsidR="006357AD" w:rsidRPr="00E65884" w:rsidRDefault="006357AD" w:rsidP="00876FFF">
      <w:pPr>
        <w:pStyle w:val="BodyText"/>
        <w:rPr>
          <w:highlight w:val="yellow"/>
        </w:rPr>
      </w:pPr>
    </w:p>
    <w:p w14:paraId="21FA7F44" w14:textId="1D59B8AC" w:rsidR="00876FFF" w:rsidRPr="00E65884" w:rsidRDefault="00876FFF" w:rsidP="00876FFF">
      <w:pPr>
        <w:pStyle w:val="BodyText"/>
        <w:rPr>
          <w:highlight w:val="yellow"/>
        </w:rPr>
      </w:pPr>
    </w:p>
    <w:p w14:paraId="3A25796C" w14:textId="77777777" w:rsidR="00876FFF" w:rsidRPr="00E65884" w:rsidRDefault="00876FFF" w:rsidP="00876FFF">
      <w:pPr>
        <w:pStyle w:val="BodyText"/>
        <w:rPr>
          <w:highlight w:val="yellow"/>
        </w:rPr>
        <w:sectPr w:rsidR="00876FFF" w:rsidRPr="00E65884" w:rsidSect="006357AD">
          <w:footerReference w:type="default" r:id="rId14"/>
          <w:pgSz w:w="11906" w:h="16838" w:code="9"/>
          <w:pgMar w:top="1559" w:right="1134" w:bottom="1276" w:left="1474" w:header="567" w:footer="567" w:gutter="0"/>
          <w:pgNumType w:fmt="lowerRoman" w:start="1" w:chapStyle="9"/>
          <w:cols w:space="708"/>
          <w:docGrid w:linePitch="360"/>
        </w:sectPr>
      </w:pPr>
    </w:p>
    <w:p w14:paraId="413D8708" w14:textId="70B0E5EA" w:rsidR="00EB69BF" w:rsidRPr="00E65884" w:rsidRDefault="006557F3" w:rsidP="006357AD">
      <w:pPr>
        <w:pStyle w:val="Heading1"/>
      </w:pPr>
      <w:bookmarkStart w:id="6" w:name="_Toc109050986"/>
      <w:r w:rsidRPr="00E65884">
        <w:t>Introduction</w:t>
      </w:r>
      <w:bookmarkEnd w:id="6"/>
    </w:p>
    <w:p w14:paraId="16CF0E5F" w14:textId="3C927387" w:rsidR="009B3A99" w:rsidRPr="00E65884" w:rsidRDefault="009B3A99" w:rsidP="009B3A99">
      <w:pPr>
        <w:pStyle w:val="Heading2"/>
      </w:pPr>
      <w:bookmarkStart w:id="7" w:name="_Toc109050987"/>
      <w:bookmarkStart w:id="8" w:name="_Toc510000308"/>
      <w:r w:rsidRPr="00E65884">
        <w:t>Invitation</w:t>
      </w:r>
      <w:bookmarkEnd w:id="7"/>
    </w:p>
    <w:p w14:paraId="1052E394" w14:textId="2851F558" w:rsidR="00A40DFE" w:rsidRPr="00E65884" w:rsidRDefault="00D55C41" w:rsidP="006357AD">
      <w:pPr>
        <w:pStyle w:val="BodyText"/>
      </w:pPr>
      <w:r w:rsidRPr="00E65884">
        <w:t xml:space="preserve">You are hereby invited to tender for </w:t>
      </w:r>
      <w:r w:rsidR="00602AE5" w:rsidRPr="00E65884">
        <w:t>a</w:t>
      </w:r>
      <w:r w:rsidRPr="00E65884">
        <w:t xml:space="preserve"> site investigation </w:t>
      </w:r>
      <w:r w:rsidR="00A40DFE" w:rsidRPr="00E65884">
        <w:t xml:space="preserve">to include the drilling and installation of </w:t>
      </w:r>
      <w:r w:rsidR="00E65884" w:rsidRPr="00E65884">
        <w:t>5 proposed leachate monitoring well</w:t>
      </w:r>
      <w:r w:rsidR="00DF1939">
        <w:t xml:space="preserve"> installation</w:t>
      </w:r>
      <w:r w:rsidR="00E65884" w:rsidRPr="00E65884">
        <w:t xml:space="preserve">s </w:t>
      </w:r>
      <w:r w:rsidR="00E65884">
        <w:t>to</w:t>
      </w:r>
      <w:r w:rsidR="008117A0">
        <w:t xml:space="preserve"> a maximum of </w:t>
      </w:r>
      <w:r w:rsidR="00E65884">
        <w:t xml:space="preserve">30mbgl, </w:t>
      </w:r>
      <w:r w:rsidR="00E65884" w:rsidRPr="00E65884">
        <w:t xml:space="preserve">on behalf of </w:t>
      </w:r>
      <w:r w:rsidR="00A40DFE" w:rsidRPr="00E65884">
        <w:t>Waterford City and County Council (WCCC)</w:t>
      </w:r>
      <w:r w:rsidR="00E65884" w:rsidRPr="00E65884">
        <w:t xml:space="preserve"> at Kilbarry Closed Landfill Site. </w:t>
      </w:r>
    </w:p>
    <w:p w14:paraId="0F56A3CD" w14:textId="2050F942" w:rsidR="00A40DFE" w:rsidRPr="00E65884" w:rsidRDefault="00A40DFE">
      <w:pPr>
        <w:pStyle w:val="Heading2"/>
      </w:pPr>
      <w:bookmarkStart w:id="9" w:name="_Toc109050988"/>
      <w:r w:rsidRPr="00E65884">
        <w:t>Kilbarry Closed Landfill</w:t>
      </w:r>
      <w:bookmarkEnd w:id="9"/>
    </w:p>
    <w:p w14:paraId="5AF7144C" w14:textId="248FE94C" w:rsidR="009B3A99" w:rsidRPr="00E65884" w:rsidRDefault="009B3A99" w:rsidP="00DB5330">
      <w:pPr>
        <w:pStyle w:val="Heading3"/>
      </w:pPr>
      <w:bookmarkStart w:id="10" w:name="_Toc109050989"/>
      <w:r w:rsidRPr="00E65884">
        <w:t>The Site</w:t>
      </w:r>
      <w:bookmarkEnd w:id="10"/>
      <w:r w:rsidR="00A40DFE" w:rsidRPr="00E65884">
        <w:t xml:space="preserve"> </w:t>
      </w:r>
    </w:p>
    <w:p w14:paraId="407C27A4" w14:textId="22F6AD06" w:rsidR="006557F3" w:rsidRPr="00E65884" w:rsidRDefault="00EE04DA" w:rsidP="00DB5330">
      <w:pPr>
        <w:pStyle w:val="BodyText"/>
        <w:rPr>
          <w:noProof/>
        </w:rPr>
      </w:pPr>
      <w:bookmarkStart w:id="11" w:name="_Toc468080199"/>
      <w:bookmarkEnd w:id="11"/>
      <w:r w:rsidRPr="00E65884">
        <w:t xml:space="preserve">The site </w:t>
      </w:r>
      <w:r w:rsidR="003502D4" w:rsidRPr="00E65884">
        <w:t xml:space="preserve">is </w:t>
      </w:r>
      <w:r w:rsidR="00A448BD" w:rsidRPr="00E65884">
        <w:t>located at</w:t>
      </w:r>
      <w:r w:rsidRPr="00E65884">
        <w:t xml:space="preserve"> the former Kilbar</w:t>
      </w:r>
      <w:r w:rsidR="00A40DFE" w:rsidRPr="00E65884">
        <w:t>r</w:t>
      </w:r>
      <w:r w:rsidRPr="00E65884">
        <w:t>y Landfill site</w:t>
      </w:r>
      <w:r w:rsidR="00A448BD" w:rsidRPr="00E65884">
        <w:t xml:space="preserve"> (centroid IGR 259850, 110200)</w:t>
      </w:r>
      <w:r w:rsidR="0025683C" w:rsidRPr="00E65884">
        <w:t xml:space="preserve">; see site location below. </w:t>
      </w:r>
      <w:r w:rsidR="00763843" w:rsidRPr="00E65884">
        <w:t xml:space="preserve">A </w:t>
      </w:r>
      <w:r w:rsidR="00CE1875" w:rsidRPr="00E65884">
        <w:t xml:space="preserve">location plan is </w:t>
      </w:r>
      <w:r w:rsidR="00765833" w:rsidRPr="00E65884">
        <w:t>provided in full</w:t>
      </w:r>
      <w:r w:rsidR="00CE1875" w:rsidRPr="00E65884">
        <w:t xml:space="preserve"> at Appendix A.</w:t>
      </w:r>
    </w:p>
    <w:p w14:paraId="1F8A7DFA" w14:textId="580E2B70" w:rsidR="00EE04DA" w:rsidRPr="00E65884" w:rsidRDefault="00D82C95" w:rsidP="00EE04DA">
      <w:pPr>
        <w:pStyle w:val="Caption"/>
        <w:jc w:val="left"/>
      </w:pPr>
      <w:r w:rsidRPr="00E65884">
        <w:rPr>
          <w:noProof/>
          <w:highlight w:val="yellow"/>
        </w:rPr>
        <mc:AlternateContent>
          <mc:Choice Requires="wps">
            <w:drawing>
              <wp:anchor distT="0" distB="0" distL="114300" distR="114300" simplePos="0" relativeHeight="251668480" behindDoc="0" locked="0" layoutInCell="1" allowOverlap="1" wp14:anchorId="32A53AEF" wp14:editId="6C941452">
                <wp:simplePos x="0" y="0"/>
                <wp:positionH relativeFrom="column">
                  <wp:posOffset>1629080</wp:posOffset>
                </wp:positionH>
                <wp:positionV relativeFrom="paragraph">
                  <wp:posOffset>2877869</wp:posOffset>
                </wp:positionV>
                <wp:extent cx="1104265" cy="344170"/>
                <wp:effectExtent l="0" t="171450" r="19685" b="17780"/>
                <wp:wrapNone/>
                <wp:docPr id="3" name="Speech Bubble: Rectangle 3"/>
                <wp:cNvGraphicFramePr/>
                <a:graphic xmlns:a="http://schemas.openxmlformats.org/drawingml/2006/main">
                  <a:graphicData uri="http://schemas.microsoft.com/office/word/2010/wordprocessingShape">
                    <wps:wsp>
                      <wps:cNvSpPr/>
                      <wps:spPr>
                        <a:xfrm>
                          <a:off x="0" y="0"/>
                          <a:ext cx="1104265" cy="344170"/>
                        </a:xfrm>
                        <a:prstGeom prst="wedgeRectCallout">
                          <a:avLst>
                            <a:gd name="adj1" fmla="val 37022"/>
                            <a:gd name="adj2" fmla="val -96389"/>
                          </a:avLst>
                        </a:prstGeom>
                        <a:solidFill>
                          <a:srgbClr val="FFFFFF">
                            <a:alpha val="69020"/>
                          </a:srgb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4A0E29" w14:textId="4F72713C" w:rsidR="002B3065" w:rsidRPr="00DB5330" w:rsidRDefault="002B3065" w:rsidP="00D82C95">
                            <w:pPr>
                              <w:jc w:val="center"/>
                              <w:rPr>
                                <w:color w:val="7F7F7F" w:themeColor="text1" w:themeTint="80"/>
                              </w:rPr>
                            </w:pPr>
                            <w:r>
                              <w:rPr>
                                <w:color w:val="7F7F7F" w:themeColor="text1" w:themeTint="80"/>
                              </w:rPr>
                              <w:t>Kilbarry</w:t>
                            </w:r>
                            <w:r w:rsidRPr="00DB5330">
                              <w:rPr>
                                <w:color w:val="7F7F7F" w:themeColor="text1" w:themeTint="80"/>
                              </w:rPr>
                              <w:t xml:space="preserve"> Closed </w:t>
                            </w:r>
                            <w:r>
                              <w:rPr>
                                <w:color w:val="7F7F7F" w:themeColor="text1" w:themeTint="80"/>
                              </w:rPr>
                              <w:t>L</w:t>
                            </w:r>
                            <w:r w:rsidRPr="00DB5330">
                              <w:rPr>
                                <w:color w:val="7F7F7F" w:themeColor="text1" w:themeTint="80"/>
                              </w:rPr>
                              <w:t>andfill</w:t>
                            </w:r>
                            <w:r>
                              <w:rPr>
                                <w:color w:val="7F7F7F" w:themeColor="text1" w:themeTint="80"/>
                              </w:rPr>
                              <w:t xml:space="preserve">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53AE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3" o:spid="_x0000_s1027" type="#_x0000_t61" style="position:absolute;margin-left:128.25pt;margin-top:226.6pt;width:86.95pt;height:2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" adj="18797,-10020" strokecolor="gray [1629]" strokeweight=".25pt">
                <v:fill opacity="45232f"/>
                <v:textbox>
                  <w:txbxContent>
                    <w:p w14:paraId="744A0E29" w14:textId="4F72713C" w:rsidR="002B3065" w:rsidRPr="00DB5330" w:rsidRDefault="002B3065" w:rsidP="00D82C95">
                      <w:pPr>
                        <w:jc w:val="center"/>
                        <w:rPr>
                          <w:color w:val="7F7F7F" w:themeColor="text1" w:themeTint="80"/>
                        </w:rPr>
                      </w:pPr>
                      <w:r>
                        <w:rPr>
                          <w:color w:val="7F7F7F" w:themeColor="text1" w:themeTint="80"/>
                        </w:rPr>
                        <w:t>Kilbarry</w:t>
                      </w:r>
                      <w:r w:rsidRPr="00DB5330">
                        <w:rPr>
                          <w:color w:val="7F7F7F" w:themeColor="text1" w:themeTint="80"/>
                        </w:rPr>
                        <w:t xml:space="preserve"> Closed </w:t>
                      </w:r>
                      <w:r>
                        <w:rPr>
                          <w:color w:val="7F7F7F" w:themeColor="text1" w:themeTint="80"/>
                        </w:rPr>
                        <w:t>L</w:t>
                      </w:r>
                      <w:r w:rsidRPr="00DB5330">
                        <w:rPr>
                          <w:color w:val="7F7F7F" w:themeColor="text1" w:themeTint="80"/>
                        </w:rPr>
                        <w:t>andfill</w:t>
                      </w:r>
                      <w:r>
                        <w:rPr>
                          <w:color w:val="7F7F7F" w:themeColor="text1" w:themeTint="80"/>
                        </w:rPr>
                        <w:t xml:space="preserve"> site</w:t>
                      </w:r>
                    </w:p>
                  </w:txbxContent>
                </v:textbox>
              </v:shape>
            </w:pict>
          </mc:Fallback>
        </mc:AlternateContent>
      </w:r>
      <w:r w:rsidR="00046CD9" w:rsidRPr="00E65884">
        <w:rPr>
          <w:noProof/>
        </w:rPr>
        <w:drawing>
          <wp:inline distT="0" distB="0" distL="0" distR="0" wp14:anchorId="13B740A2" wp14:editId="2B30B72C">
            <wp:extent cx="5904230" cy="4591050"/>
            <wp:effectExtent l="19050" t="19050" r="2032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l="9231" r="9231"/>
                    <a:stretch>
                      <a:fillRect/>
                    </a:stretch>
                  </pic:blipFill>
                  <pic:spPr bwMode="auto">
                    <a:xfrm>
                      <a:off x="0" y="0"/>
                      <a:ext cx="5904230" cy="4591050"/>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p w14:paraId="76493CDF" w14:textId="71D52F3B" w:rsidR="00C9030B" w:rsidRPr="00DF1939" w:rsidRDefault="00EE04DA" w:rsidP="00EE04DA">
      <w:pPr>
        <w:pStyle w:val="Caption"/>
        <w:ind w:left="360"/>
      </w:pPr>
      <w:r w:rsidRPr="00DF1939">
        <w:rPr>
          <w:noProof/>
          <w:lang w:eastAsia="en-GB"/>
        </w:rPr>
        <w:t>Figure 1</w:t>
      </w:r>
      <w:r w:rsidR="008D5D56" w:rsidRPr="00DF1939">
        <w:rPr>
          <w:noProof/>
          <w:lang w:eastAsia="en-GB"/>
        </w:rPr>
        <w:t>.1</w:t>
      </w:r>
      <w:r w:rsidRPr="00DF1939">
        <w:rPr>
          <w:noProof/>
          <w:lang w:eastAsia="en-GB"/>
        </w:rPr>
        <w:t xml:space="preserve">: Site </w:t>
      </w:r>
      <w:r w:rsidRPr="00DF1939">
        <w:t>Location</w:t>
      </w:r>
      <w:r w:rsidR="008D5D56" w:rsidRPr="00DF1939">
        <w:t xml:space="preserve"> (Kilbarry)</w:t>
      </w:r>
    </w:p>
    <w:p w14:paraId="7F866BB5" w14:textId="2EAD894D" w:rsidR="006557F3" w:rsidRPr="00DF1939" w:rsidRDefault="006557F3" w:rsidP="00DB5330">
      <w:pPr>
        <w:pStyle w:val="Heading3"/>
      </w:pPr>
      <w:bookmarkStart w:id="12" w:name="_Toc109050990"/>
      <w:r w:rsidRPr="00DF1939">
        <w:t>Summary of required works</w:t>
      </w:r>
      <w:bookmarkEnd w:id="12"/>
    </w:p>
    <w:p w14:paraId="5F1328CF" w14:textId="77777777" w:rsidR="000467B9" w:rsidRDefault="006557F3" w:rsidP="001F1BB8">
      <w:pPr>
        <w:pStyle w:val="BodyText"/>
      </w:pPr>
      <w:r w:rsidRPr="00DF1939">
        <w:t xml:space="preserve">The aim of the </w:t>
      </w:r>
      <w:r w:rsidR="008A5BA6" w:rsidRPr="00DF1939">
        <w:t>Kilbarry Landfill Site Investigation</w:t>
      </w:r>
      <w:r w:rsidRPr="00DF1939">
        <w:t xml:space="preserve"> is to </w:t>
      </w:r>
      <w:r w:rsidR="00E65884" w:rsidRPr="00DF1939">
        <w:t>complete 5no. proposed leachate monitoring well</w:t>
      </w:r>
      <w:r w:rsidR="008117A0">
        <w:t xml:space="preserve"> </w:t>
      </w:r>
      <w:r w:rsidR="00DF1939" w:rsidRPr="00DF1939">
        <w:t>installation</w:t>
      </w:r>
      <w:r w:rsidR="00E65884" w:rsidRPr="00DF1939">
        <w:t xml:space="preserve">s </w:t>
      </w:r>
      <w:r w:rsidR="008117A0">
        <w:t>to a maximum of 30mbgl, t</w:t>
      </w:r>
      <w:r w:rsidR="00DF1939" w:rsidRPr="00DF1939">
        <w:t>o standard</w:t>
      </w:r>
      <w:r w:rsidR="00E65884" w:rsidRPr="00DF1939">
        <w:t xml:space="preserve">. </w:t>
      </w:r>
    </w:p>
    <w:p w14:paraId="7168BD06" w14:textId="29C506D2" w:rsidR="00D34226" w:rsidRPr="007F566D" w:rsidRDefault="000467B9" w:rsidP="001F1BB8">
      <w:pPr>
        <w:pStyle w:val="BodyText"/>
        <w:rPr>
          <w:b/>
          <w:bCs/>
        </w:rPr>
      </w:pPr>
      <w:r>
        <w:t xml:space="preserve">The purpose of the boreholes is to accurate identify and locate the waste body material and subsequent leachate beneath the waste body. </w:t>
      </w:r>
      <w:r w:rsidR="00DE0E6F" w:rsidRPr="007F566D">
        <w:rPr>
          <w:b/>
          <w:bCs/>
        </w:rPr>
        <w:t>The drilling method requires sufficient recovery of the waste body material to be classified by the on-site supervisor consultant for WCCC, McCloy Consulting.</w:t>
      </w:r>
      <w:r w:rsidR="00AD7443" w:rsidRPr="007F566D">
        <w:rPr>
          <w:b/>
          <w:bCs/>
        </w:rPr>
        <w:t xml:space="preserve">  The Method proposed must not mask water or leachate strikes, to ensure this can be accurately identified when drilling.</w:t>
      </w:r>
    </w:p>
    <w:p w14:paraId="22C3B6B3" w14:textId="22C170E4" w:rsidR="00A81869" w:rsidRPr="00DF1939" w:rsidRDefault="00A81869" w:rsidP="00DB5330">
      <w:pPr>
        <w:pStyle w:val="Heading3"/>
      </w:pPr>
      <w:bookmarkStart w:id="13" w:name="_Toc109050991"/>
      <w:r w:rsidRPr="00DF1939">
        <w:t>Borehole Locations</w:t>
      </w:r>
      <w:bookmarkEnd w:id="13"/>
    </w:p>
    <w:p w14:paraId="20F9B1FB" w14:textId="19F68B0F" w:rsidR="00D34226" w:rsidRPr="00DF1939" w:rsidRDefault="00F870AA" w:rsidP="00DF1939">
      <w:pPr>
        <w:pStyle w:val="BodyText"/>
      </w:pPr>
      <w:r w:rsidRPr="00DF1939">
        <w:t>A</w:t>
      </w:r>
      <w:r w:rsidR="00E03041" w:rsidRPr="00DF1939">
        <w:t xml:space="preserve"> borehole location plan provided at Appendix </w:t>
      </w:r>
      <w:r w:rsidR="008A5BA6" w:rsidRPr="00DF1939">
        <w:t>A</w:t>
      </w:r>
      <w:r w:rsidR="00E03041" w:rsidRPr="00DF1939">
        <w:t xml:space="preserve">. </w:t>
      </w:r>
    </w:p>
    <w:p w14:paraId="07BA5458" w14:textId="72149EC9" w:rsidR="00957DC6" w:rsidRPr="00DF1939" w:rsidRDefault="006557F3" w:rsidP="00DB5330">
      <w:pPr>
        <w:pStyle w:val="Heading1"/>
      </w:pPr>
      <w:bookmarkStart w:id="14" w:name="_Toc109050992"/>
      <w:r w:rsidRPr="00DF1939">
        <w:t>Expected Geological Conditions</w:t>
      </w:r>
      <w:bookmarkEnd w:id="14"/>
    </w:p>
    <w:p w14:paraId="2AE9E291" w14:textId="5474D86F" w:rsidR="00A40DFE" w:rsidRPr="00DF1939" w:rsidRDefault="00A40DFE" w:rsidP="00DB5330">
      <w:pPr>
        <w:pStyle w:val="Heading2"/>
      </w:pPr>
      <w:bookmarkStart w:id="15" w:name="_Toc109050993"/>
      <w:bookmarkStart w:id="16" w:name="_Toc41417607"/>
      <w:r w:rsidRPr="00DF1939">
        <w:t xml:space="preserve">Kilbarry </w:t>
      </w:r>
      <w:r w:rsidR="001963AE">
        <w:t>Closed</w:t>
      </w:r>
      <w:r w:rsidRPr="00DF1939">
        <w:t xml:space="preserve"> Landfill Site</w:t>
      </w:r>
      <w:bookmarkEnd w:id="15"/>
    </w:p>
    <w:p w14:paraId="17D3DCCF" w14:textId="5753CA36" w:rsidR="00C335E9" w:rsidRPr="00DF1939" w:rsidRDefault="006557F3">
      <w:pPr>
        <w:pStyle w:val="Heading3"/>
      </w:pPr>
      <w:bookmarkStart w:id="17" w:name="_Toc109050994"/>
      <w:r w:rsidRPr="00DF1939">
        <w:t>Overview</w:t>
      </w:r>
      <w:bookmarkEnd w:id="16"/>
      <w:r w:rsidR="00D82C95" w:rsidRPr="00DF1939">
        <w:t>; general ground conditions</w:t>
      </w:r>
      <w:bookmarkEnd w:id="17"/>
    </w:p>
    <w:p w14:paraId="43E9E857" w14:textId="2282E5A1" w:rsidR="00C335E9" w:rsidRPr="001410B8" w:rsidRDefault="00A81869" w:rsidP="00C335E9">
      <w:pPr>
        <w:pStyle w:val="BodyText"/>
      </w:pPr>
      <w:r w:rsidRPr="00DF1939">
        <w:t xml:space="preserve">The </w:t>
      </w:r>
      <w:r w:rsidR="001E6C84" w:rsidRPr="00DF1939">
        <w:t xml:space="preserve">general </w:t>
      </w:r>
      <w:r w:rsidR="00283AFD" w:rsidRPr="00DF1939">
        <w:t xml:space="preserve">geological </w:t>
      </w:r>
      <w:r w:rsidR="001E6C84" w:rsidRPr="00DF1939">
        <w:t xml:space="preserve">succession </w:t>
      </w:r>
      <w:r w:rsidR="00C335E9" w:rsidRPr="00DF1939">
        <w:t xml:space="preserve">encountered during previous </w:t>
      </w:r>
      <w:r w:rsidR="00283AFD" w:rsidRPr="00DF1939">
        <w:t>site investigations</w:t>
      </w:r>
      <w:r w:rsidRPr="00DF1939">
        <w:t xml:space="preserve"> across the area</w:t>
      </w:r>
      <w:r w:rsidR="00283AFD" w:rsidRPr="00DF1939">
        <w:t xml:space="preserve"> </w:t>
      </w:r>
      <w:r w:rsidR="001963AE">
        <w:t xml:space="preserve">and anticipated lithology </w:t>
      </w:r>
      <w:r w:rsidR="00283AFD" w:rsidRPr="00DF1939">
        <w:t xml:space="preserve">as </w:t>
      </w:r>
      <w:r w:rsidR="00283AFD" w:rsidRPr="001410B8">
        <w:t>follows</w:t>
      </w:r>
      <w:r w:rsidR="00C335E9" w:rsidRPr="001410B8">
        <w:t>:</w:t>
      </w:r>
    </w:p>
    <w:p w14:paraId="396DFF84" w14:textId="558C2DFD" w:rsidR="007B43A4" w:rsidRPr="001410B8" w:rsidRDefault="007B43A4" w:rsidP="007B43A4">
      <w:pPr>
        <w:pStyle w:val="ListParagraph"/>
        <w:numPr>
          <w:ilvl w:val="0"/>
          <w:numId w:val="18"/>
        </w:numPr>
        <w:tabs>
          <w:tab w:val="clear" w:pos="720"/>
        </w:tabs>
        <w:autoSpaceDE w:val="0"/>
        <w:autoSpaceDN w:val="0"/>
        <w:adjustRightInd w:val="0"/>
        <w:spacing w:before="0" w:after="0" w:line="276" w:lineRule="auto"/>
        <w:ind w:right="0"/>
        <w:jc w:val="left"/>
        <w:rPr>
          <w:rFonts w:cs="Calibri"/>
          <w:szCs w:val="18"/>
        </w:rPr>
      </w:pPr>
      <w:r w:rsidRPr="001410B8">
        <w:rPr>
          <w:rFonts w:cs="Calibri"/>
          <w:szCs w:val="18"/>
        </w:rPr>
        <w:t xml:space="preserve">Made ground </w:t>
      </w:r>
      <w:r w:rsidR="00626754" w:rsidRPr="001410B8">
        <w:rPr>
          <w:rFonts w:cs="Calibri"/>
          <w:szCs w:val="18"/>
        </w:rPr>
        <w:t>(</w:t>
      </w:r>
      <w:r w:rsidRPr="001410B8">
        <w:rPr>
          <w:rFonts w:cs="Calibri"/>
          <w:szCs w:val="18"/>
        </w:rPr>
        <w:t xml:space="preserve">including </w:t>
      </w:r>
      <w:r w:rsidR="00283AFD" w:rsidRPr="001410B8">
        <w:rPr>
          <w:rFonts w:cs="Calibri"/>
          <w:szCs w:val="18"/>
        </w:rPr>
        <w:t xml:space="preserve">main </w:t>
      </w:r>
      <w:r w:rsidR="007016DE" w:rsidRPr="001410B8">
        <w:rPr>
          <w:rFonts w:cs="Calibri"/>
          <w:szCs w:val="18"/>
        </w:rPr>
        <w:t>waste</w:t>
      </w:r>
      <w:r w:rsidR="00283AFD" w:rsidRPr="001410B8">
        <w:rPr>
          <w:rFonts w:cs="Calibri"/>
          <w:szCs w:val="18"/>
        </w:rPr>
        <w:t xml:space="preserve"> body</w:t>
      </w:r>
      <w:r w:rsidR="00626754" w:rsidRPr="001410B8">
        <w:rPr>
          <w:rFonts w:cs="Calibri"/>
          <w:szCs w:val="18"/>
        </w:rPr>
        <w:t>)</w:t>
      </w:r>
      <w:r w:rsidR="00471F70" w:rsidRPr="001410B8">
        <w:rPr>
          <w:rFonts w:cs="Calibri"/>
          <w:szCs w:val="18"/>
        </w:rPr>
        <w:t xml:space="preserve"> </w:t>
      </w:r>
    </w:p>
    <w:p w14:paraId="7D98F7E8" w14:textId="4167C8E7" w:rsidR="001963AE" w:rsidRDefault="001963AE" w:rsidP="007B43A4">
      <w:pPr>
        <w:pStyle w:val="ListParagraph"/>
        <w:numPr>
          <w:ilvl w:val="0"/>
          <w:numId w:val="18"/>
        </w:numPr>
        <w:tabs>
          <w:tab w:val="clear" w:pos="720"/>
        </w:tabs>
        <w:autoSpaceDE w:val="0"/>
        <w:autoSpaceDN w:val="0"/>
        <w:adjustRightInd w:val="0"/>
        <w:spacing w:before="0" w:after="0" w:line="276" w:lineRule="auto"/>
        <w:ind w:right="0"/>
        <w:jc w:val="left"/>
        <w:rPr>
          <w:rFonts w:cs="Calibri"/>
          <w:szCs w:val="18"/>
        </w:rPr>
      </w:pPr>
      <w:r>
        <w:rPr>
          <w:rFonts w:cs="Calibri"/>
          <w:szCs w:val="18"/>
        </w:rPr>
        <w:t>PEAT</w:t>
      </w:r>
    </w:p>
    <w:p w14:paraId="4BF0313C" w14:textId="5588D67A" w:rsidR="007B43A4" w:rsidRPr="001410B8" w:rsidRDefault="00471F70" w:rsidP="007B43A4">
      <w:pPr>
        <w:pStyle w:val="ListParagraph"/>
        <w:numPr>
          <w:ilvl w:val="0"/>
          <w:numId w:val="18"/>
        </w:numPr>
        <w:tabs>
          <w:tab w:val="clear" w:pos="720"/>
        </w:tabs>
        <w:autoSpaceDE w:val="0"/>
        <w:autoSpaceDN w:val="0"/>
        <w:adjustRightInd w:val="0"/>
        <w:spacing w:before="0" w:after="0" w:line="276" w:lineRule="auto"/>
        <w:ind w:right="0"/>
        <w:jc w:val="left"/>
        <w:rPr>
          <w:rFonts w:cs="Calibri"/>
          <w:szCs w:val="18"/>
        </w:rPr>
      </w:pPr>
      <w:r w:rsidRPr="001410B8">
        <w:rPr>
          <w:rFonts w:cs="Calibri"/>
          <w:szCs w:val="18"/>
        </w:rPr>
        <w:t>SILT</w:t>
      </w:r>
    </w:p>
    <w:p w14:paraId="589DB32C" w14:textId="5C52B6F8" w:rsidR="007B43A4" w:rsidRPr="001410B8" w:rsidRDefault="00471F70" w:rsidP="007B43A4">
      <w:pPr>
        <w:pStyle w:val="ListParagraph"/>
        <w:numPr>
          <w:ilvl w:val="0"/>
          <w:numId w:val="18"/>
        </w:numPr>
        <w:tabs>
          <w:tab w:val="clear" w:pos="720"/>
        </w:tabs>
        <w:autoSpaceDE w:val="0"/>
        <w:autoSpaceDN w:val="0"/>
        <w:adjustRightInd w:val="0"/>
        <w:spacing w:before="0" w:after="0" w:line="276" w:lineRule="auto"/>
        <w:ind w:right="0"/>
        <w:jc w:val="left"/>
        <w:rPr>
          <w:rFonts w:cs="Calibri"/>
          <w:szCs w:val="18"/>
        </w:rPr>
      </w:pPr>
      <w:r w:rsidRPr="001410B8">
        <w:rPr>
          <w:rFonts w:cs="Calibri"/>
          <w:szCs w:val="18"/>
        </w:rPr>
        <w:t>SAND</w:t>
      </w:r>
      <w:r w:rsidR="007B43A4" w:rsidRPr="001410B8">
        <w:rPr>
          <w:rFonts w:cs="Calibri"/>
          <w:szCs w:val="18"/>
        </w:rPr>
        <w:t xml:space="preserve"> and </w:t>
      </w:r>
      <w:r w:rsidRPr="001410B8">
        <w:rPr>
          <w:rFonts w:cs="Calibri"/>
          <w:szCs w:val="18"/>
        </w:rPr>
        <w:t>GRAVEL</w:t>
      </w:r>
      <w:r w:rsidR="007B43A4" w:rsidRPr="001410B8">
        <w:rPr>
          <w:rFonts w:cs="Calibri"/>
          <w:szCs w:val="18"/>
        </w:rPr>
        <w:t xml:space="preserve"> (discontinuous)</w:t>
      </w:r>
    </w:p>
    <w:p w14:paraId="60861CFB" w14:textId="149FBDF3" w:rsidR="00D97D42" w:rsidRPr="00D97D42" w:rsidRDefault="00471F70" w:rsidP="00D97D42">
      <w:pPr>
        <w:pStyle w:val="ListParagraph"/>
        <w:numPr>
          <w:ilvl w:val="0"/>
          <w:numId w:val="18"/>
        </w:numPr>
        <w:tabs>
          <w:tab w:val="clear" w:pos="720"/>
        </w:tabs>
        <w:autoSpaceDE w:val="0"/>
        <w:autoSpaceDN w:val="0"/>
        <w:adjustRightInd w:val="0"/>
        <w:spacing w:before="0" w:after="0" w:line="276" w:lineRule="auto"/>
        <w:ind w:right="0"/>
        <w:jc w:val="left"/>
      </w:pPr>
      <w:r w:rsidRPr="001410B8">
        <w:rPr>
          <w:rFonts w:cs="Calibri"/>
          <w:szCs w:val="18"/>
        </w:rPr>
        <w:t>CLAY</w:t>
      </w:r>
    </w:p>
    <w:p w14:paraId="4F46BD50" w14:textId="7EECD17A" w:rsidR="00D97D42" w:rsidRDefault="00D97D42" w:rsidP="00D97D42">
      <w:pPr>
        <w:autoSpaceDE w:val="0"/>
        <w:autoSpaceDN w:val="0"/>
        <w:adjustRightInd w:val="0"/>
        <w:spacing w:line="276" w:lineRule="auto"/>
      </w:pPr>
    </w:p>
    <w:p w14:paraId="5E2D2C88" w14:textId="2C2F2674" w:rsidR="00D97D42" w:rsidRPr="00D97D42" w:rsidRDefault="00D97D42" w:rsidP="00D97D42">
      <w:pPr>
        <w:autoSpaceDE w:val="0"/>
        <w:autoSpaceDN w:val="0"/>
        <w:adjustRightInd w:val="0"/>
        <w:spacing w:line="276" w:lineRule="auto"/>
      </w:pPr>
      <w:r>
        <w:t>The purpose of the proposed leachate boreholes is to monitor the leachate beneath the waste body at the former landfill, so will have to go through the entire waste body until native material is encountered with sufficient water to establish a leachate monitoring well depth.</w:t>
      </w:r>
    </w:p>
    <w:p w14:paraId="06B1480E" w14:textId="4E24A204" w:rsidR="0035350E" w:rsidRPr="001410B8" w:rsidRDefault="00F15A8C" w:rsidP="00DF1939">
      <w:pPr>
        <w:pStyle w:val="Heading1"/>
        <w:numPr>
          <w:ilvl w:val="0"/>
          <w:numId w:val="0"/>
        </w:numPr>
      </w:pPr>
      <w:bookmarkStart w:id="18" w:name="_Toc109050995"/>
      <w:r w:rsidRPr="001410B8">
        <w:t>SPECIFICATION of the Works</w:t>
      </w:r>
      <w:bookmarkEnd w:id="18"/>
    </w:p>
    <w:p w14:paraId="3DF415A2" w14:textId="516B3346" w:rsidR="003E6803" w:rsidRPr="00B13EC0" w:rsidRDefault="003E6803" w:rsidP="003E6803">
      <w:pPr>
        <w:pStyle w:val="Heading2"/>
      </w:pPr>
      <w:bookmarkStart w:id="19" w:name="_Toc109050996"/>
      <w:r w:rsidRPr="00B13EC0">
        <w:t>Kilbarry Closed Landfill</w:t>
      </w:r>
      <w:bookmarkEnd w:id="19"/>
    </w:p>
    <w:p w14:paraId="6FDC1D66" w14:textId="73288641" w:rsidR="009B3A99" w:rsidRPr="00B13EC0" w:rsidRDefault="00D5225F" w:rsidP="00DB5330">
      <w:pPr>
        <w:pStyle w:val="Heading3"/>
      </w:pPr>
      <w:bookmarkStart w:id="20" w:name="_Toc109050997"/>
      <w:r w:rsidRPr="00B13EC0">
        <w:t>Overview</w:t>
      </w:r>
      <w:bookmarkEnd w:id="20"/>
    </w:p>
    <w:p w14:paraId="2986308E" w14:textId="77777777" w:rsidR="00D5225F" w:rsidRPr="00B13EC0" w:rsidRDefault="007E1D68" w:rsidP="009B3A99">
      <w:pPr>
        <w:pStyle w:val="BodyText"/>
      </w:pPr>
      <w:r w:rsidRPr="00B13EC0">
        <w:t xml:space="preserve">The </w:t>
      </w:r>
      <w:r w:rsidR="00862BB6" w:rsidRPr="00B13EC0">
        <w:t xml:space="preserve">site investigation </w:t>
      </w:r>
      <w:r w:rsidR="00322F34" w:rsidRPr="00B13EC0">
        <w:t xml:space="preserve">will </w:t>
      </w:r>
      <w:r w:rsidR="00862BB6" w:rsidRPr="00B13EC0">
        <w:t>comprise</w:t>
      </w:r>
      <w:r w:rsidR="00D5225F" w:rsidRPr="00B13EC0">
        <w:t>:</w:t>
      </w:r>
    </w:p>
    <w:p w14:paraId="0DF1DD91" w14:textId="4264CC83" w:rsidR="00862BB6" w:rsidRDefault="00B13EC0" w:rsidP="00B13EC0">
      <w:pPr>
        <w:pStyle w:val="BodyText"/>
        <w:numPr>
          <w:ilvl w:val="0"/>
          <w:numId w:val="32"/>
        </w:numPr>
      </w:pPr>
      <w:r w:rsidRPr="00B13EC0">
        <w:t>Drilling and installation of 5no. leachate monitoring wells</w:t>
      </w:r>
      <w:r w:rsidR="008117A0">
        <w:t xml:space="preserve"> to a maximum of 30mbgl</w:t>
      </w:r>
      <w:r w:rsidRPr="00B13EC0">
        <w:t>.</w:t>
      </w:r>
    </w:p>
    <w:p w14:paraId="3006981B" w14:textId="07E36421" w:rsidR="0090795F" w:rsidRPr="00B13EC0" w:rsidRDefault="000B3389" w:rsidP="00B13EC0">
      <w:pPr>
        <w:pStyle w:val="BodyText"/>
        <w:numPr>
          <w:ilvl w:val="0"/>
          <w:numId w:val="32"/>
        </w:numPr>
      </w:pPr>
      <w:r>
        <w:t>Sufficient r</w:t>
      </w:r>
      <w:r w:rsidR="0090795F">
        <w:t xml:space="preserve">ecovery of the </w:t>
      </w:r>
      <w:r w:rsidR="00074298">
        <w:t>material encountered</w:t>
      </w:r>
      <w:r w:rsidR="0090795F">
        <w:t xml:space="preserve"> to allow for classification by WCCC</w:t>
      </w:r>
      <w:r>
        <w:t>’s</w:t>
      </w:r>
      <w:r w:rsidR="0090795F">
        <w:t xml:space="preserve"> on-site consultant (McCloy Consulting Ltd) </w:t>
      </w:r>
      <w:r>
        <w:t>down to</w:t>
      </w:r>
      <w:r w:rsidR="0090795F">
        <w:t xml:space="preserve"> depth.</w:t>
      </w:r>
    </w:p>
    <w:p w14:paraId="48B2BEB9" w14:textId="420944D6" w:rsidR="001E6C84" w:rsidRPr="00B13EC0" w:rsidRDefault="001E6C84">
      <w:pPr>
        <w:pStyle w:val="Heading3"/>
      </w:pPr>
      <w:bookmarkStart w:id="21" w:name="_Toc109050998"/>
      <w:r w:rsidRPr="00B13EC0">
        <w:t xml:space="preserve">Borehole </w:t>
      </w:r>
      <w:r w:rsidR="00A146A3" w:rsidRPr="00B13EC0">
        <w:t>Installation Details</w:t>
      </w:r>
      <w:bookmarkEnd w:id="21"/>
      <w:r w:rsidR="00A146A3" w:rsidRPr="00B13EC0">
        <w:t xml:space="preserve"> </w:t>
      </w:r>
      <w:r w:rsidRPr="00B13EC0">
        <w:t xml:space="preserve"> </w:t>
      </w:r>
    </w:p>
    <w:p w14:paraId="5337C8B3" w14:textId="67DACBBC" w:rsidR="00DE0EBA" w:rsidRPr="00B13EC0" w:rsidRDefault="00B13EC0" w:rsidP="00DE0EBA">
      <w:pPr>
        <w:pStyle w:val="BodyText"/>
        <w:rPr>
          <w:b/>
          <w:bCs/>
        </w:rPr>
      </w:pPr>
      <w:r w:rsidRPr="00B13EC0">
        <w:rPr>
          <w:b/>
          <w:bCs/>
        </w:rPr>
        <w:t>Leachate</w:t>
      </w:r>
      <w:r w:rsidR="00DE0EBA" w:rsidRPr="00B13EC0">
        <w:rPr>
          <w:b/>
          <w:bCs/>
        </w:rPr>
        <w:t xml:space="preserve"> </w:t>
      </w:r>
      <w:r w:rsidR="001F1BB8" w:rsidRPr="00B13EC0">
        <w:rPr>
          <w:b/>
          <w:bCs/>
        </w:rPr>
        <w:t>installations</w:t>
      </w:r>
      <w:r w:rsidR="00DE0EBA" w:rsidRPr="00B13EC0">
        <w:rPr>
          <w:b/>
          <w:bCs/>
        </w:rPr>
        <w:t xml:space="preserve"> to be installed as follows:</w:t>
      </w:r>
      <w:r w:rsidR="00BD687D" w:rsidRPr="00B13EC0">
        <w:rPr>
          <w:b/>
          <w:bCs/>
        </w:rPr>
        <w:t xml:space="preserve"> </w:t>
      </w:r>
    </w:p>
    <w:p w14:paraId="0EB828A9" w14:textId="5F957364" w:rsidR="008009CD" w:rsidRPr="00B13EC0" w:rsidRDefault="008009CD" w:rsidP="008009CD">
      <w:pPr>
        <w:pStyle w:val="BodyText"/>
        <w:numPr>
          <w:ilvl w:val="0"/>
          <w:numId w:val="20"/>
        </w:numPr>
      </w:pPr>
      <w:r w:rsidRPr="00B13EC0">
        <w:t>Monitoring well cover installed as follows:</w:t>
      </w:r>
    </w:p>
    <w:p w14:paraId="364A811B" w14:textId="7966D241" w:rsidR="008009CD" w:rsidRPr="00B13EC0" w:rsidRDefault="008009CD" w:rsidP="00A546D4">
      <w:pPr>
        <w:pStyle w:val="BodyText"/>
        <w:numPr>
          <w:ilvl w:val="1"/>
          <w:numId w:val="42"/>
        </w:numPr>
      </w:pPr>
      <w:r w:rsidRPr="00B13EC0">
        <w:t>150mm Steel lockable well cap (0.50m)</w:t>
      </w:r>
    </w:p>
    <w:p w14:paraId="1FBC5C6C" w14:textId="468620C9" w:rsidR="00DE0EBA" w:rsidRPr="00B13EC0" w:rsidRDefault="00DE0EBA" w:rsidP="00A546D4">
      <w:pPr>
        <w:pStyle w:val="BodyText"/>
        <w:numPr>
          <w:ilvl w:val="1"/>
          <w:numId w:val="42"/>
        </w:numPr>
      </w:pPr>
      <w:r w:rsidRPr="00B13EC0">
        <w:t xml:space="preserve">Cement/Bentonite Grout to seal lockable well cap into </w:t>
      </w:r>
      <w:r w:rsidR="00A14020" w:rsidRPr="00B13EC0">
        <w:t>place</w:t>
      </w:r>
    </w:p>
    <w:p w14:paraId="73798BF8" w14:textId="373DAEDA" w:rsidR="00BC03CA" w:rsidRDefault="008009CD" w:rsidP="00137673">
      <w:pPr>
        <w:pStyle w:val="BodyText"/>
        <w:numPr>
          <w:ilvl w:val="1"/>
          <w:numId w:val="42"/>
        </w:numPr>
      </w:pPr>
      <w:r w:rsidRPr="00B13EC0">
        <w:t>Concrete Plinth (0.</w:t>
      </w:r>
      <w:r w:rsidR="007F566D">
        <w:t>3</w:t>
      </w:r>
      <w:r w:rsidR="007F566D" w:rsidRPr="00B13EC0">
        <w:t>m</w:t>
      </w:r>
      <w:r w:rsidRPr="00B13EC0">
        <w:t>)</w:t>
      </w:r>
    </w:p>
    <w:p w14:paraId="5469BF01" w14:textId="3B7D5432" w:rsidR="007F566D" w:rsidRPr="00B13EC0" w:rsidRDefault="007F566D" w:rsidP="00137673">
      <w:pPr>
        <w:pStyle w:val="BodyText"/>
        <w:numPr>
          <w:ilvl w:val="1"/>
          <w:numId w:val="42"/>
        </w:numPr>
      </w:pPr>
      <w:r>
        <w:t>Lockable enclosure over the well cap as per drawing Monitoring Well Headworks Design(Schematic Diagram)</w:t>
      </w:r>
    </w:p>
    <w:p w14:paraId="2A1D906A" w14:textId="4C1F69DC" w:rsidR="002B3065" w:rsidRPr="00B13EC0" w:rsidRDefault="00BC03CA" w:rsidP="00BC03CA">
      <w:pPr>
        <w:pStyle w:val="Heading1"/>
      </w:pPr>
      <w:bookmarkStart w:id="22" w:name="_Toc109050999"/>
      <w:r w:rsidRPr="00B13EC0">
        <w:t>Other Requirements</w:t>
      </w:r>
      <w:bookmarkEnd w:id="22"/>
    </w:p>
    <w:p w14:paraId="7232E932" w14:textId="79C093F3" w:rsidR="009B3A99" w:rsidRPr="00B13EC0" w:rsidRDefault="009B3A99" w:rsidP="009B3A99">
      <w:pPr>
        <w:pStyle w:val="Heading2"/>
      </w:pPr>
      <w:bookmarkStart w:id="23" w:name="_Toc109051000"/>
      <w:r w:rsidRPr="00B13EC0">
        <w:t>Particular</w:t>
      </w:r>
      <w:r w:rsidR="00DD7469" w:rsidRPr="00B13EC0">
        <w:t xml:space="preserve"> Requirements</w:t>
      </w:r>
      <w:bookmarkEnd w:id="23"/>
    </w:p>
    <w:p w14:paraId="3B992E9E" w14:textId="63D074ED" w:rsidR="00B93BAD" w:rsidRDefault="00B93BAD" w:rsidP="00876FFF">
      <w:pPr>
        <w:pStyle w:val="M-BodyBulletNumbered"/>
      </w:pPr>
      <w:r w:rsidRPr="00B13EC0">
        <w:t>The contractor shall allow in their tender for all necessary plant and equipment, water supply, materials, power supplies required to execute and complete the works as described in this tender specification document.</w:t>
      </w:r>
      <w:r w:rsidR="00AD7443">
        <w:t xml:space="preserve">  The contractor is required to have available a spare drilling rig, compatible with the proposed method statement  to allow continuation of the project in case of breakdown.</w:t>
      </w:r>
    </w:p>
    <w:p w14:paraId="03E2C287" w14:textId="7FD1DBF1" w:rsidR="00074298" w:rsidRPr="00B13EC0" w:rsidRDefault="00074298" w:rsidP="00876FFF">
      <w:pPr>
        <w:pStyle w:val="M-BodyBulletNumbered"/>
      </w:pPr>
      <w:r>
        <w:t>The contractor shall include in their tender for all subsidence and overnight stays associated with the works, which is expected to be a continuous until the work is completed, outside of external delays.</w:t>
      </w:r>
    </w:p>
    <w:p w14:paraId="30E3A075" w14:textId="77777777" w:rsidR="006C6602" w:rsidRPr="00EA51BF" w:rsidRDefault="006C6602" w:rsidP="00876FFF">
      <w:pPr>
        <w:pStyle w:val="M-BodyBulletNumbered"/>
      </w:pPr>
      <w:r w:rsidRPr="00EA51BF">
        <w:t>The contractor is responsible for the disposal of all excess spoil arising from the site works in accordance with the current relevant duty of care legislation for waste.</w:t>
      </w:r>
    </w:p>
    <w:p w14:paraId="278F7801" w14:textId="77777777" w:rsidR="006C6602" w:rsidRPr="00EA51BF" w:rsidRDefault="006C6602" w:rsidP="00876FFF">
      <w:pPr>
        <w:pStyle w:val="M-BodyBulletNumbered"/>
      </w:pPr>
      <w:r w:rsidRPr="00EA51BF">
        <w:t>The contractor is responsible for locating any existing services onsite and shall be responsible for any damage caused by the works to underground services during the works and the costs to reinstate said services.</w:t>
      </w:r>
    </w:p>
    <w:p w14:paraId="4051D3D1" w14:textId="66D91D3F" w:rsidR="006C6602" w:rsidRPr="00B13EC0" w:rsidRDefault="006C6602" w:rsidP="00876FFF">
      <w:pPr>
        <w:pStyle w:val="M-BodyBulletNumbered"/>
      </w:pPr>
      <w:r w:rsidRPr="00B13EC0">
        <w:t>The Employer shall not be liable in any respect for any damages or compensation payable at Law in respect or in consequence of any injury to any workman or other person in the employment of the Contractor or any sub-contractor save and except an accident or injury resulting from any act or default of the Employer, his agents or servants.</w:t>
      </w:r>
    </w:p>
    <w:p w14:paraId="3243EA5B" w14:textId="15B29F8B" w:rsidR="006C6602" w:rsidRPr="00B13EC0" w:rsidRDefault="006C6602" w:rsidP="00876FFF">
      <w:pPr>
        <w:pStyle w:val="M-BodyBulletNumbered"/>
      </w:pPr>
      <w:r w:rsidRPr="00B13EC0">
        <w:t>The Contractor shall indemnify and keep indemnified the Employer against all losses and claims for injuries or damage to any person or property whatsoever which may arise out of or in consequences of the execution of the works, and against all claims, demands, proceedings, damages, costs, charges and expenses thereof or in relation thereto; and shall execute insurance against all such risks to Third Parties and his Employees. Details of insurances should be submitted with the tender.</w:t>
      </w:r>
    </w:p>
    <w:p w14:paraId="17EDED4A" w14:textId="77777777" w:rsidR="00DF27C9" w:rsidRDefault="00DF27C9" w:rsidP="00876FFF">
      <w:pPr>
        <w:pStyle w:val="M-BodyBulletNumbered"/>
      </w:pPr>
      <w:r>
        <w:t>The contractor shall e</w:t>
      </w:r>
      <w:r w:rsidRPr="00DF27C9">
        <w:t>stablish the location and elevation of the ground at each borehole location</w:t>
      </w:r>
    </w:p>
    <w:p w14:paraId="792EAE15" w14:textId="3F32B8F2" w:rsidR="006C6602" w:rsidRPr="00B13EC0" w:rsidRDefault="006C6602" w:rsidP="00876FFF">
      <w:pPr>
        <w:pStyle w:val="M-BodyBulletNumbered"/>
      </w:pPr>
      <w:r w:rsidRPr="00B13EC0">
        <w:t>The contract will be on a re-measurable basis in accordance with the rates submitted and final prices will depend on depths drilled.</w:t>
      </w:r>
    </w:p>
    <w:p w14:paraId="52CD57B7" w14:textId="6A7F99A0" w:rsidR="00DD7469" w:rsidRPr="008117A0" w:rsidRDefault="00DD7469" w:rsidP="00DD7469">
      <w:pPr>
        <w:pStyle w:val="Heading2"/>
      </w:pPr>
      <w:bookmarkStart w:id="24" w:name="_Toc109051001"/>
      <w:r w:rsidRPr="008117A0">
        <w:t>Health and Safety Information</w:t>
      </w:r>
      <w:bookmarkEnd w:id="24"/>
    </w:p>
    <w:p w14:paraId="5F9880AF" w14:textId="39CE8B3B" w:rsidR="00DD7469" w:rsidRPr="008117A0" w:rsidRDefault="00DD7469" w:rsidP="00DD7469">
      <w:pPr>
        <w:pStyle w:val="BodyText"/>
      </w:pPr>
      <w:r w:rsidRPr="008117A0">
        <w:t>Tenderers are advised of the following:</w:t>
      </w:r>
    </w:p>
    <w:p w14:paraId="2080ED58" w14:textId="46DF4189" w:rsidR="00F50FEE" w:rsidRPr="008117A0" w:rsidRDefault="00F50FEE" w:rsidP="00DD7469">
      <w:pPr>
        <w:pStyle w:val="M-BodyBulletNumbered"/>
        <w:numPr>
          <w:ilvl w:val="0"/>
          <w:numId w:val="10"/>
        </w:numPr>
        <w:tabs>
          <w:tab w:val="clear" w:pos="1080"/>
          <w:tab w:val="num" w:pos="567"/>
        </w:tabs>
        <w:ind w:left="567" w:hanging="425"/>
      </w:pPr>
      <w:r w:rsidRPr="008117A0">
        <w:t xml:space="preserve">The successful contractor will adhere to current </w:t>
      </w:r>
      <w:r w:rsidR="00B13EC0" w:rsidRPr="008117A0">
        <w:t>C</w:t>
      </w:r>
      <w:r w:rsidRPr="008117A0">
        <w:t>ovid guidelines and provide a Risk Assessment and Methodology Statement (RAMS), th</w:t>
      </w:r>
      <w:r w:rsidR="00AD7443">
        <w:t>is</w:t>
      </w:r>
      <w:r w:rsidRPr="008117A0">
        <w:t xml:space="preserve"> will include measures to adhere to relevant current </w:t>
      </w:r>
      <w:r w:rsidR="00B13EC0" w:rsidRPr="008117A0">
        <w:t>C</w:t>
      </w:r>
      <w:r w:rsidRPr="008117A0">
        <w:t>ovid guidance.</w:t>
      </w:r>
    </w:p>
    <w:p w14:paraId="04798A64" w14:textId="416A27AD" w:rsidR="00DD7469" w:rsidRPr="008117A0" w:rsidRDefault="00DD7469" w:rsidP="00DD7469">
      <w:pPr>
        <w:pStyle w:val="M-BodyBulletNumbered"/>
        <w:numPr>
          <w:ilvl w:val="0"/>
          <w:numId w:val="10"/>
        </w:numPr>
        <w:tabs>
          <w:tab w:val="clear" w:pos="1080"/>
          <w:tab w:val="num" w:pos="567"/>
        </w:tabs>
        <w:ind w:left="567" w:hanging="425"/>
      </w:pPr>
      <w:r w:rsidRPr="008117A0">
        <w:t>It shall be the responsibility of the successful Contractor to identify any utilities and risks associated with their exposure or working in their proximity, and to identify safe systems of work accordingly.</w:t>
      </w:r>
    </w:p>
    <w:p w14:paraId="5D56635F" w14:textId="5DEA7124" w:rsidR="00DD7469" w:rsidRPr="008117A0" w:rsidRDefault="00DD7469" w:rsidP="00DD7469">
      <w:pPr>
        <w:pStyle w:val="M-BodyBulletNumbered"/>
        <w:numPr>
          <w:ilvl w:val="0"/>
          <w:numId w:val="10"/>
        </w:numPr>
        <w:tabs>
          <w:tab w:val="clear" w:pos="1080"/>
          <w:tab w:val="num" w:pos="567"/>
        </w:tabs>
        <w:ind w:left="567" w:hanging="425"/>
      </w:pPr>
      <w:r w:rsidRPr="008117A0">
        <w:t>The nature of known ground conditions is as described previously.  The potential for work which puts persons at work at risk of falling from a height, or exposing persons at work to the risk of drowning</w:t>
      </w:r>
      <w:r w:rsidR="0001079C" w:rsidRPr="008117A0">
        <w:t>, or exposing persons at work to risks associated with ground instability</w:t>
      </w:r>
      <w:r w:rsidRPr="008117A0">
        <w:t xml:space="preserve"> is highlighted.  </w:t>
      </w:r>
      <w:r w:rsidR="0001079C" w:rsidRPr="008117A0">
        <w:t>It shall be the responsibility of the successful Contractor to identify safe systems of work accordingly.</w:t>
      </w:r>
    </w:p>
    <w:p w14:paraId="060356B6" w14:textId="186F14B6" w:rsidR="0001079C" w:rsidRPr="008117A0" w:rsidRDefault="0001079C" w:rsidP="0001079C">
      <w:pPr>
        <w:pStyle w:val="BodyText"/>
      </w:pPr>
      <w:r w:rsidRPr="008117A0">
        <w:t xml:space="preserve">Identification of risks at Tender stage is not exhaustive and is intended only to inform risk assessment for pre-submission site familiarisation, and to advise Tenderers of information known to the </w:t>
      </w:r>
      <w:r w:rsidR="00AD73CD" w:rsidRPr="008117A0">
        <w:t>Employer</w:t>
      </w:r>
      <w:r w:rsidRPr="008117A0">
        <w:t xml:space="preserve"> for incorporation within their intended systems of work and to inform their submitted tender accordingly.  </w:t>
      </w:r>
    </w:p>
    <w:p w14:paraId="231685C2" w14:textId="13E37EB4" w:rsidR="009D23D1" w:rsidRPr="008117A0" w:rsidRDefault="009D23D1" w:rsidP="00846E61">
      <w:pPr>
        <w:pStyle w:val="Heading2"/>
      </w:pPr>
      <w:bookmarkStart w:id="25" w:name="_Toc109051002"/>
      <w:r w:rsidRPr="008117A0">
        <w:t>Declarations</w:t>
      </w:r>
      <w:bookmarkEnd w:id="25"/>
    </w:p>
    <w:p w14:paraId="19808228" w14:textId="1C9431CA" w:rsidR="009D23D1" w:rsidRPr="008117A0" w:rsidRDefault="00DE21E4" w:rsidP="009D23D1">
      <w:pPr>
        <w:pStyle w:val="BodyText"/>
      </w:pPr>
      <w:r w:rsidRPr="008117A0">
        <w:t>Waterford City and County Council d</w:t>
      </w:r>
      <w:r w:rsidR="009D23D1" w:rsidRPr="008117A0">
        <w:t>eclaration document</w:t>
      </w:r>
      <w:r w:rsidRPr="008117A0">
        <w:t>s regarding rates of pay and conditions of employment and appointment of project supervisor for construction stage project are</w:t>
      </w:r>
      <w:r w:rsidR="009D23D1" w:rsidRPr="008117A0">
        <w:t xml:space="preserve"> provided at Appendix</w:t>
      </w:r>
      <w:r w:rsidRPr="008117A0">
        <w:t> </w:t>
      </w:r>
      <w:r w:rsidR="0090795F">
        <w:t>C</w:t>
      </w:r>
      <w:r w:rsidRPr="008117A0">
        <w:t xml:space="preserve">; </w:t>
      </w:r>
      <w:r w:rsidR="009D23D1" w:rsidRPr="008117A0">
        <w:t>all requirements stated within th</w:t>
      </w:r>
      <w:r w:rsidRPr="008117A0">
        <w:t>ese</w:t>
      </w:r>
      <w:r w:rsidR="009D23D1" w:rsidRPr="008117A0">
        <w:t xml:space="preserve"> document</w:t>
      </w:r>
      <w:r w:rsidRPr="008117A0">
        <w:t>s</w:t>
      </w:r>
      <w:r w:rsidR="009D23D1" w:rsidRPr="008117A0">
        <w:t xml:space="preserve"> must be met.</w:t>
      </w:r>
    </w:p>
    <w:p w14:paraId="5A998F1E" w14:textId="5D27CFE7" w:rsidR="009D23D1" w:rsidRPr="008117A0" w:rsidRDefault="009D23D1" w:rsidP="009D23D1">
      <w:pPr>
        <w:pStyle w:val="BodyText"/>
      </w:pPr>
      <w:r w:rsidRPr="008117A0">
        <w:t>The declaration form</w:t>
      </w:r>
      <w:r w:rsidR="00DE21E4" w:rsidRPr="008117A0">
        <w:t>s</w:t>
      </w:r>
      <w:r w:rsidRPr="008117A0">
        <w:t xml:space="preserve"> must be signed and submitted with the tender return.</w:t>
      </w:r>
    </w:p>
    <w:p w14:paraId="235ADB7C" w14:textId="1DF7DF67" w:rsidR="009D23D1" w:rsidRPr="008117A0" w:rsidRDefault="009D23D1" w:rsidP="009D23D1">
      <w:pPr>
        <w:pStyle w:val="Heading2"/>
      </w:pPr>
      <w:bookmarkStart w:id="26" w:name="_Toc109051003"/>
      <w:r w:rsidRPr="008117A0">
        <w:t>Insurances</w:t>
      </w:r>
      <w:bookmarkEnd w:id="26"/>
    </w:p>
    <w:p w14:paraId="29D5CF5F" w14:textId="77777777" w:rsidR="00F50FEE" w:rsidRPr="008117A0" w:rsidRDefault="009D23D1" w:rsidP="009D23D1">
      <w:pPr>
        <w:pStyle w:val="BodyText"/>
      </w:pPr>
      <w:r w:rsidRPr="008117A0">
        <w:t xml:space="preserve">The minimum thresholds for insurances are </w:t>
      </w:r>
      <w:r w:rsidR="00F50FEE" w:rsidRPr="008117A0">
        <w:t>as follows:</w:t>
      </w:r>
    </w:p>
    <w:p w14:paraId="4942316F" w14:textId="521DB3F3" w:rsidR="009D23D1" w:rsidRPr="008117A0" w:rsidRDefault="00F50FEE" w:rsidP="009D23D1">
      <w:pPr>
        <w:pStyle w:val="BodyText"/>
      </w:pPr>
      <w:r w:rsidRPr="008117A0">
        <w:t xml:space="preserve">Public Liability: </w:t>
      </w:r>
      <w:r w:rsidRPr="008117A0">
        <w:tab/>
      </w:r>
      <w:r w:rsidRPr="008117A0">
        <w:tab/>
        <w:t>€</w:t>
      </w:r>
      <w:r w:rsidR="0031756F" w:rsidRPr="008117A0">
        <w:t>6.5</w:t>
      </w:r>
      <w:r w:rsidRPr="008117A0">
        <w:t>m</w:t>
      </w:r>
    </w:p>
    <w:p w14:paraId="67CEE613" w14:textId="3F930F0E" w:rsidR="00F50FEE" w:rsidRPr="008117A0" w:rsidRDefault="00F50FEE" w:rsidP="009D23D1">
      <w:pPr>
        <w:pStyle w:val="BodyText"/>
      </w:pPr>
      <w:r w:rsidRPr="008117A0">
        <w:t xml:space="preserve">Employer’s Liability: </w:t>
      </w:r>
      <w:r w:rsidRPr="008117A0">
        <w:tab/>
        <w:t>€1</w:t>
      </w:r>
      <w:r w:rsidR="0031756F" w:rsidRPr="008117A0">
        <w:t>3</w:t>
      </w:r>
      <w:r w:rsidRPr="008117A0">
        <w:t>m</w:t>
      </w:r>
    </w:p>
    <w:p w14:paraId="4CD3EA36" w14:textId="18BD10BD" w:rsidR="00F50FEE" w:rsidRPr="008117A0" w:rsidRDefault="00F50FEE" w:rsidP="009D23D1">
      <w:pPr>
        <w:pStyle w:val="BodyText"/>
      </w:pPr>
      <w:r w:rsidRPr="008117A0">
        <w:t>Professional Indemnity:</w:t>
      </w:r>
      <w:r w:rsidRPr="008117A0">
        <w:tab/>
        <w:t>€1m</w:t>
      </w:r>
    </w:p>
    <w:p w14:paraId="53BE3A5A" w14:textId="65E3B8D3" w:rsidR="009D23D1" w:rsidRPr="008117A0" w:rsidRDefault="009D23D1" w:rsidP="009D23D1">
      <w:pPr>
        <w:pStyle w:val="BodyText"/>
      </w:pPr>
      <w:r w:rsidRPr="008117A0">
        <w:t>Please provide a Confirmation of Insurance certificate detailing the level of public liability, employers liability, and professional indemnity held by the company.</w:t>
      </w:r>
    </w:p>
    <w:p w14:paraId="09B0DC99" w14:textId="040A882B" w:rsidR="00846E61" w:rsidRPr="008117A0" w:rsidRDefault="00846E61" w:rsidP="00846E61">
      <w:pPr>
        <w:pStyle w:val="Heading2"/>
      </w:pPr>
      <w:bookmarkStart w:id="27" w:name="_Toc109051004"/>
      <w:r w:rsidRPr="008117A0">
        <w:t>Submission</w:t>
      </w:r>
      <w:r w:rsidR="0001079C" w:rsidRPr="008117A0">
        <w:t xml:space="preserve"> Format</w:t>
      </w:r>
      <w:bookmarkEnd w:id="27"/>
    </w:p>
    <w:p w14:paraId="2AD41AEE" w14:textId="77777777" w:rsidR="0001079C" w:rsidRPr="008117A0" w:rsidRDefault="00846E61" w:rsidP="00846E61">
      <w:pPr>
        <w:pStyle w:val="BodyText"/>
      </w:pPr>
      <w:r w:rsidRPr="008117A0">
        <w:t xml:space="preserve">Invited tenderers are requested to submit </w:t>
      </w:r>
      <w:r w:rsidR="0001079C" w:rsidRPr="008117A0">
        <w:t>the following:</w:t>
      </w:r>
    </w:p>
    <w:p w14:paraId="7B51794F" w14:textId="77777777" w:rsidR="0001079C" w:rsidRPr="008117A0" w:rsidRDefault="00846E61" w:rsidP="0001079C">
      <w:pPr>
        <w:pStyle w:val="M-BodyBulletNumbered"/>
        <w:numPr>
          <w:ilvl w:val="0"/>
          <w:numId w:val="11"/>
        </w:numPr>
        <w:tabs>
          <w:tab w:val="clear" w:pos="1080"/>
          <w:tab w:val="num" w:pos="567"/>
        </w:tabs>
        <w:ind w:left="567" w:hanging="425"/>
      </w:pPr>
      <w:r w:rsidRPr="008117A0">
        <w:t xml:space="preserve">completed Form of Tender </w:t>
      </w:r>
    </w:p>
    <w:p w14:paraId="2C4A3F51" w14:textId="6AC932FA" w:rsidR="00AD3516" w:rsidRPr="008117A0" w:rsidRDefault="00F50FEE" w:rsidP="0001079C">
      <w:pPr>
        <w:pStyle w:val="M-BodyBulletNumbered"/>
      </w:pPr>
      <w:r w:rsidRPr="008117A0">
        <w:t>A S</w:t>
      </w:r>
      <w:r w:rsidR="00846E61" w:rsidRPr="008117A0">
        <w:t>chedule of Rates</w:t>
      </w:r>
      <w:r w:rsidR="00AD3516" w:rsidRPr="008117A0">
        <w:t xml:space="preserve"> / Bill of Quantities</w:t>
      </w:r>
      <w:r w:rsidR="00775652" w:rsidRPr="008117A0">
        <w:t xml:space="preserve"> </w:t>
      </w:r>
      <w:r w:rsidR="00BC03CA" w:rsidRPr="008117A0">
        <w:t>/ Quotation</w:t>
      </w:r>
    </w:p>
    <w:p w14:paraId="3BE55A7C" w14:textId="05DADA7B" w:rsidR="0001079C" w:rsidRPr="008117A0" w:rsidRDefault="00F70240" w:rsidP="0001079C">
      <w:pPr>
        <w:pStyle w:val="M-BodyBulletNumbered"/>
      </w:pPr>
      <w:r>
        <w:t xml:space="preserve">Quality Submission </w:t>
      </w:r>
      <w:r w:rsidR="00846E61" w:rsidRPr="008117A0">
        <w:t xml:space="preserve">  </w:t>
      </w:r>
    </w:p>
    <w:p w14:paraId="5ABE339D" w14:textId="48488C54" w:rsidR="009D23D1" w:rsidRPr="008117A0" w:rsidRDefault="0001079C" w:rsidP="00846E61">
      <w:pPr>
        <w:pStyle w:val="M-BodyBulletNumbered"/>
      </w:pPr>
      <w:r w:rsidRPr="008117A0">
        <w:t>Evidence of current levels of Public Liability / Employers Liability / Professional Indemnity insurances</w:t>
      </w:r>
    </w:p>
    <w:p w14:paraId="223C4C5B" w14:textId="568C5D27" w:rsidR="0002689F" w:rsidRPr="008117A0" w:rsidRDefault="0002689F" w:rsidP="00846E61">
      <w:pPr>
        <w:pStyle w:val="M-BodyBulletNumbered"/>
      </w:pPr>
      <w:r w:rsidRPr="008117A0">
        <w:t>Declarations return form</w:t>
      </w:r>
    </w:p>
    <w:p w14:paraId="6E95E72A" w14:textId="14FBB26C" w:rsidR="00846E61" w:rsidRPr="008117A0" w:rsidRDefault="00EA51BF" w:rsidP="00846E61">
      <w:pPr>
        <w:pStyle w:val="BodyText"/>
      </w:pPr>
      <w:r>
        <w:t>Submission of tenders shall be through the e-tenders portal.  Please ensure that you leave adequate time to upload all the necessary documentation and submit the tender prior to the deadline as late tenders cannot be entertained</w:t>
      </w:r>
    </w:p>
    <w:p w14:paraId="36BD08D4" w14:textId="0D0E15A0" w:rsidR="0001079C" w:rsidRPr="008117A0" w:rsidRDefault="0001079C" w:rsidP="0001079C">
      <w:pPr>
        <w:pStyle w:val="Heading2"/>
      </w:pPr>
      <w:bookmarkStart w:id="28" w:name="_Toc109051005"/>
      <w:r w:rsidRPr="008117A0">
        <w:t>Submission Deadline</w:t>
      </w:r>
      <w:bookmarkEnd w:id="28"/>
    </w:p>
    <w:p w14:paraId="406E3C31" w14:textId="0EAC7AFB" w:rsidR="00B93BAD" w:rsidRPr="00E65884" w:rsidRDefault="00846E61" w:rsidP="00846E61">
      <w:pPr>
        <w:pStyle w:val="BodyText"/>
        <w:rPr>
          <w:b/>
          <w:highlight w:val="yellow"/>
        </w:rPr>
      </w:pPr>
      <w:r w:rsidRPr="008117A0">
        <w:t xml:space="preserve">In all </w:t>
      </w:r>
      <w:r w:rsidR="00C246B4" w:rsidRPr="008117A0">
        <w:t>instance’s</w:t>
      </w:r>
      <w:r w:rsidRPr="008117A0">
        <w:t xml:space="preserve"> tenders are </w:t>
      </w:r>
      <w:r w:rsidRPr="00302430">
        <w:t xml:space="preserve">to be </w:t>
      </w:r>
      <w:r w:rsidR="00EA51BF">
        <w:t>submitted</w:t>
      </w:r>
      <w:r w:rsidRPr="00302430">
        <w:t xml:space="preserve"> not later than </w:t>
      </w:r>
      <w:r w:rsidR="00EA51BF">
        <w:rPr>
          <w:b/>
        </w:rPr>
        <w:t>15:00</w:t>
      </w:r>
      <w:r w:rsidR="00302430" w:rsidRPr="00302430">
        <w:rPr>
          <w:b/>
        </w:rPr>
        <w:t xml:space="preserve"> on </w:t>
      </w:r>
      <w:r w:rsidR="00F70240">
        <w:rPr>
          <w:b/>
        </w:rPr>
        <w:t>30th November</w:t>
      </w:r>
      <w:r w:rsidR="00302430" w:rsidRPr="00302430">
        <w:rPr>
          <w:b/>
        </w:rPr>
        <w:t xml:space="preserve"> 2022. </w:t>
      </w:r>
      <w:r w:rsidR="00B93BAD" w:rsidRPr="00302430">
        <w:rPr>
          <w:b/>
        </w:rPr>
        <w:t xml:space="preserve"> </w:t>
      </w:r>
    </w:p>
    <w:p w14:paraId="44F88A0B" w14:textId="76209CD7" w:rsidR="00322F34" w:rsidRPr="008117A0" w:rsidRDefault="00322F34"/>
    <w:p w14:paraId="0612310F" w14:textId="538EF55F" w:rsidR="008D2E57" w:rsidRDefault="008D2E57" w:rsidP="001A1407">
      <w:pPr>
        <w:pStyle w:val="BodyText"/>
      </w:pPr>
    </w:p>
    <w:p w14:paraId="2E682E5B" w14:textId="6DC721A9" w:rsidR="00EA51BF" w:rsidRDefault="00EA51BF" w:rsidP="001A1407">
      <w:pPr>
        <w:pStyle w:val="BodyText"/>
      </w:pPr>
    </w:p>
    <w:p w14:paraId="0B6350FA" w14:textId="7C262E9B" w:rsidR="00EA51BF" w:rsidRDefault="00EA51BF" w:rsidP="001A1407">
      <w:pPr>
        <w:pStyle w:val="BodyText"/>
      </w:pPr>
    </w:p>
    <w:p w14:paraId="5FD6DB74" w14:textId="50ADE7C0" w:rsidR="00EA51BF" w:rsidRDefault="00EA51BF" w:rsidP="001A1407">
      <w:pPr>
        <w:pStyle w:val="BodyText"/>
      </w:pPr>
    </w:p>
    <w:p w14:paraId="3AA09F32" w14:textId="3F0810F7" w:rsidR="00EA51BF" w:rsidRDefault="00EA51BF" w:rsidP="001A1407">
      <w:pPr>
        <w:pStyle w:val="BodyText"/>
      </w:pPr>
    </w:p>
    <w:p w14:paraId="337F985E" w14:textId="4105104F" w:rsidR="00EA51BF" w:rsidRDefault="00EA51BF" w:rsidP="001A1407">
      <w:pPr>
        <w:pStyle w:val="BodyText"/>
      </w:pPr>
    </w:p>
    <w:p w14:paraId="7A4F8F72" w14:textId="593F0611" w:rsidR="00EA51BF" w:rsidRDefault="00EA51BF" w:rsidP="001A1407">
      <w:pPr>
        <w:pStyle w:val="BodyText"/>
      </w:pPr>
    </w:p>
    <w:p w14:paraId="61D8AB8A" w14:textId="5039C684" w:rsidR="00EA51BF" w:rsidRDefault="00EA51BF" w:rsidP="001A1407">
      <w:pPr>
        <w:pStyle w:val="BodyText"/>
      </w:pPr>
    </w:p>
    <w:p w14:paraId="538199AF" w14:textId="2DF19F59" w:rsidR="00EA51BF" w:rsidRDefault="00EA51BF" w:rsidP="001A1407">
      <w:pPr>
        <w:pStyle w:val="BodyText"/>
      </w:pPr>
    </w:p>
    <w:p w14:paraId="17B483D4" w14:textId="6BB5FD54" w:rsidR="00EA51BF" w:rsidRDefault="00EA51BF">
      <w:r>
        <w:br w:type="page"/>
      </w:r>
    </w:p>
    <w:p w14:paraId="3FC46D23" w14:textId="77777777" w:rsidR="00AD73CD" w:rsidRPr="00E65884" w:rsidRDefault="00AD73CD" w:rsidP="0001079C">
      <w:pPr>
        <w:pStyle w:val="NormalWeb"/>
        <w:pBdr>
          <w:bottom w:val="single" w:sz="12" w:space="1" w:color="auto"/>
        </w:pBdr>
        <w:shd w:val="clear" w:color="auto" w:fill="FFFFFF"/>
        <w:spacing w:before="0" w:beforeAutospacing="0" w:after="0" w:afterAutospacing="0"/>
        <w:textAlignment w:val="baseline"/>
        <w:rPr>
          <w:rFonts w:ascii="Arial" w:hAnsi="Arial" w:cs="Arial"/>
          <w:color w:val="444444"/>
          <w:sz w:val="20"/>
          <w:szCs w:val="20"/>
          <w:highlight w:val="yellow"/>
        </w:rPr>
      </w:pPr>
    </w:p>
    <w:p w14:paraId="3620FD10" w14:textId="2A9919D2" w:rsidR="00AD73CD" w:rsidRPr="00E65884" w:rsidRDefault="00AD73CD" w:rsidP="0001079C">
      <w:pPr>
        <w:pStyle w:val="NormalWeb"/>
        <w:pBdr>
          <w:bottom w:val="single" w:sz="12" w:space="1" w:color="auto"/>
        </w:pBdr>
        <w:shd w:val="clear" w:color="auto" w:fill="FFFFFF"/>
        <w:spacing w:before="0" w:beforeAutospacing="0" w:after="0" w:afterAutospacing="0"/>
        <w:textAlignment w:val="baseline"/>
        <w:rPr>
          <w:rFonts w:ascii="Arial" w:hAnsi="Arial" w:cs="Arial"/>
          <w:color w:val="444444"/>
          <w:sz w:val="20"/>
          <w:szCs w:val="20"/>
          <w:highlight w:val="yellow"/>
        </w:rPr>
      </w:pPr>
    </w:p>
    <w:p w14:paraId="5F5435AA" w14:textId="77777777" w:rsidR="00775652" w:rsidRPr="00F35039" w:rsidRDefault="00775652" w:rsidP="00775652">
      <w:pPr>
        <w:pStyle w:val="BodyText"/>
      </w:pPr>
    </w:p>
    <w:p w14:paraId="47B4AFE2" w14:textId="3198BE10" w:rsidR="00E74A75" w:rsidRPr="00F35039" w:rsidRDefault="001D2CA5">
      <w:pPr>
        <w:pStyle w:val="APPENDIXCAPTION"/>
      </w:pPr>
      <w:bookmarkStart w:id="29" w:name="_Toc109051007"/>
      <w:r w:rsidRPr="00F35039">
        <w:t xml:space="preserve">Appendix </w:t>
      </w:r>
      <w:fldSimple w:instr=" SEQ Appendix \* ALPHABETIC ">
        <w:r w:rsidR="00403D92" w:rsidRPr="00F35039">
          <w:rPr>
            <w:noProof/>
          </w:rPr>
          <w:t>A</w:t>
        </w:r>
      </w:fldSimple>
      <w:bookmarkEnd w:id="4"/>
      <w:r w:rsidR="00946753" w:rsidRPr="00F35039">
        <w:br/>
      </w:r>
      <w:bookmarkEnd w:id="5"/>
      <w:bookmarkEnd w:id="8"/>
      <w:r w:rsidR="00997ECF" w:rsidRPr="00F35039">
        <w:t>Site Location</w:t>
      </w:r>
      <w:r w:rsidR="00BC352C" w:rsidRPr="00F35039">
        <w:t xml:space="preserve"> Plan</w:t>
      </w:r>
      <w:r w:rsidR="008D3BC0" w:rsidRPr="00F35039">
        <w:t xml:space="preserve"> and Borehole Location Plan</w:t>
      </w:r>
      <w:bookmarkEnd w:id="29"/>
      <w:r w:rsidR="00F50FEE" w:rsidRPr="00F35039">
        <w:t xml:space="preserve"> </w:t>
      </w:r>
    </w:p>
    <w:p w14:paraId="5B33678C" w14:textId="208B2EA7" w:rsidR="0002689F" w:rsidRPr="00EA51BF" w:rsidRDefault="0002689F" w:rsidP="00EA51BF"/>
    <w:p w14:paraId="47FDDC65" w14:textId="212BBAFD" w:rsidR="00403D92" w:rsidRPr="00F35039" w:rsidRDefault="00403D92" w:rsidP="00F35039">
      <w:pPr>
        <w:rPr>
          <w:b/>
          <w:bCs/>
          <w:color w:val="333399"/>
          <w:sz w:val="36"/>
          <w:szCs w:val="20"/>
          <w:highlight w:val="yellow"/>
        </w:rPr>
      </w:pPr>
    </w:p>
    <w:sectPr w:rsidR="00403D92" w:rsidRPr="00F35039" w:rsidSect="006357AD">
      <w:pgSz w:w="11906" w:h="16838" w:code="9"/>
      <w:pgMar w:top="1559" w:right="1134" w:bottom="1276" w:left="1474" w:header="567" w:footer="567" w:gutter="0"/>
      <w:pgNumType w:start="1" w:chapStyle="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E6B3" w14:textId="77777777" w:rsidR="00DC0033" w:rsidRDefault="00DC0033" w:rsidP="006357AD">
      <w:pPr>
        <w:pStyle w:val="Heading1"/>
      </w:pPr>
      <w:r>
        <w:separator/>
      </w:r>
    </w:p>
  </w:endnote>
  <w:endnote w:type="continuationSeparator" w:id="0">
    <w:p w14:paraId="55962E6A" w14:textId="77777777" w:rsidR="00DC0033" w:rsidRDefault="00DC0033" w:rsidP="006357AD">
      <w:pPr>
        <w:pStyle w:val="Heading1"/>
      </w:pPr>
      <w:r>
        <w:continuationSeparator/>
      </w:r>
    </w:p>
  </w:endnote>
  <w:endnote w:type="continuationNotice" w:id="1">
    <w:p w14:paraId="1E89040A" w14:textId="77777777" w:rsidR="00DC0033" w:rsidRDefault="00DC0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55 Roman">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9F36" w14:textId="77777777" w:rsidR="002B3065" w:rsidRPr="003605B8" w:rsidRDefault="002B3065" w:rsidP="003605B8">
    <w:pPr>
      <w:jc w:val="center"/>
      <w:rPr>
        <w:color w:val="333399"/>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70F9" w14:textId="77777777" w:rsidR="002B3065" w:rsidRPr="001C3409" w:rsidRDefault="002B3065" w:rsidP="00DB03C0">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365F91"/>
      </w:tblBorders>
      <w:tblLook w:val="01E0" w:firstRow="1" w:lastRow="1" w:firstColumn="1" w:lastColumn="1" w:noHBand="0" w:noVBand="0"/>
    </w:tblPr>
    <w:tblGrid>
      <w:gridCol w:w="5103"/>
      <w:gridCol w:w="1986"/>
      <w:gridCol w:w="2209"/>
    </w:tblGrid>
    <w:tr w:rsidR="002B3065" w:rsidRPr="00F94D6E" w14:paraId="507CD121" w14:textId="77777777" w:rsidTr="00DB5330">
      <w:tc>
        <w:tcPr>
          <w:tcW w:w="2744" w:type="pct"/>
          <w:vAlign w:val="center"/>
        </w:tcPr>
        <w:p w14:paraId="200E1110" w14:textId="206B71A8" w:rsidR="002B3065" w:rsidRPr="00DA14B8" w:rsidRDefault="002B3065" w:rsidP="00001446">
          <w:pPr>
            <w:spacing w:before="40"/>
            <w:rPr>
              <w:sz w:val="16"/>
              <w:szCs w:val="16"/>
            </w:rPr>
          </w:pPr>
          <w:r w:rsidRPr="00407D5D">
            <w:rPr>
              <w:sz w:val="16"/>
              <w:szCs w:val="16"/>
            </w:rPr>
            <w:fldChar w:fldCharType="begin"/>
          </w:r>
          <w:r w:rsidRPr="00A4337A">
            <w:rPr>
              <w:sz w:val="16"/>
              <w:szCs w:val="16"/>
            </w:rPr>
            <w:instrText xml:space="preserve"> DOCPROPERTY  "Project Description"  \* MERGEFORMAT </w:instrText>
          </w:r>
          <w:r w:rsidRPr="00407D5D">
            <w:rPr>
              <w:sz w:val="16"/>
              <w:szCs w:val="16"/>
            </w:rPr>
            <w:fldChar w:fldCharType="separate"/>
          </w:r>
          <w:r w:rsidR="00E65884">
            <w:rPr>
              <w:sz w:val="16"/>
              <w:szCs w:val="16"/>
            </w:rPr>
            <w:t>Site Investigation Tender Specification</w:t>
          </w:r>
          <w:r w:rsidRPr="00407D5D">
            <w:rPr>
              <w:sz w:val="16"/>
              <w:szCs w:val="16"/>
            </w:rPr>
            <w:fldChar w:fldCharType="end"/>
          </w:r>
        </w:p>
        <w:p w14:paraId="56B14889" w14:textId="30D0D906" w:rsidR="002B3065" w:rsidRPr="00DA14B8" w:rsidRDefault="002B3065" w:rsidP="00EB69BF">
          <w:pPr>
            <w:spacing w:before="40"/>
            <w:rPr>
              <w:sz w:val="16"/>
              <w:szCs w:val="16"/>
            </w:rPr>
          </w:pPr>
          <w:r w:rsidRPr="007B57AD">
            <w:rPr>
              <w:sz w:val="16"/>
              <w:szCs w:val="16"/>
            </w:rPr>
            <w:fldChar w:fldCharType="begin"/>
          </w:r>
          <w:r w:rsidRPr="007B57AD">
            <w:rPr>
              <w:sz w:val="16"/>
              <w:szCs w:val="16"/>
            </w:rPr>
            <w:instrText xml:space="preserve"> DOCPROPERTY  "Site &amp; Location"  \* MERGEFORMAT </w:instrText>
          </w:r>
          <w:r w:rsidRPr="007B57AD">
            <w:rPr>
              <w:sz w:val="16"/>
              <w:szCs w:val="16"/>
            </w:rPr>
            <w:fldChar w:fldCharType="separate"/>
          </w:r>
          <w:r w:rsidR="00E65884">
            <w:rPr>
              <w:sz w:val="16"/>
              <w:szCs w:val="16"/>
            </w:rPr>
            <w:t>Kilbarry Closed Landfill Site, County Waterford</w:t>
          </w:r>
          <w:r w:rsidRPr="007B57AD">
            <w:rPr>
              <w:sz w:val="16"/>
              <w:szCs w:val="16"/>
            </w:rPr>
            <w:fldChar w:fldCharType="end"/>
          </w:r>
        </w:p>
      </w:tc>
      <w:tc>
        <w:tcPr>
          <w:tcW w:w="1068" w:type="pct"/>
          <w:vAlign w:val="center"/>
        </w:tcPr>
        <w:p w14:paraId="6A3892AC" w14:textId="0A149A26" w:rsidR="002B3065" w:rsidRPr="00ED3535" w:rsidRDefault="002B3065" w:rsidP="00F94D6E">
          <w:pPr>
            <w:spacing w:before="40"/>
            <w:jc w:val="center"/>
            <w:rPr>
              <w:rFonts w:cs="Arial"/>
              <w:szCs w:val="18"/>
            </w:rPr>
          </w:pPr>
          <w:r w:rsidRPr="006357AD">
            <w:rPr>
              <w:rFonts w:cs="Arial"/>
              <w:szCs w:val="18"/>
            </w:rPr>
            <w:fldChar w:fldCharType="begin"/>
          </w:r>
          <w:r w:rsidRPr="006357AD">
            <w:rPr>
              <w:rFonts w:cs="Arial"/>
              <w:szCs w:val="18"/>
            </w:rPr>
            <w:instrText xml:space="preserve"> PAGE   \* MERGEFORMAT </w:instrText>
          </w:r>
          <w:r w:rsidRPr="006357AD">
            <w:rPr>
              <w:rFonts w:cs="Arial"/>
              <w:szCs w:val="18"/>
            </w:rPr>
            <w:fldChar w:fldCharType="separate"/>
          </w:r>
          <w:r w:rsidRPr="006357AD">
            <w:rPr>
              <w:rFonts w:cs="Arial"/>
              <w:noProof/>
              <w:szCs w:val="18"/>
            </w:rPr>
            <w:t>1</w:t>
          </w:r>
          <w:r w:rsidRPr="006357AD">
            <w:rPr>
              <w:rFonts w:cs="Arial"/>
              <w:noProof/>
              <w:szCs w:val="18"/>
            </w:rPr>
            <w:fldChar w:fldCharType="end"/>
          </w:r>
        </w:p>
      </w:tc>
      <w:tc>
        <w:tcPr>
          <w:tcW w:w="1188" w:type="pct"/>
          <w:vAlign w:val="center"/>
        </w:tcPr>
        <w:p w14:paraId="175FC7B3" w14:textId="38AB25FA" w:rsidR="002B3065" w:rsidRPr="00F94D6E" w:rsidRDefault="002B3065" w:rsidP="00FB6D7B">
          <w:pPr>
            <w:spacing w:before="40"/>
            <w:jc w:val="right"/>
            <w:rPr>
              <w:sz w:val="16"/>
              <w:szCs w:val="16"/>
            </w:rPr>
          </w:pPr>
          <w:r>
            <w:rPr>
              <w:sz w:val="16"/>
              <w:szCs w:val="16"/>
            </w:rPr>
            <w:fldChar w:fldCharType="begin"/>
          </w:r>
          <w:r>
            <w:rPr>
              <w:sz w:val="16"/>
              <w:szCs w:val="16"/>
            </w:rPr>
            <w:instrText xml:space="preserve"> DATE  \@ "MMMM yyyy" </w:instrText>
          </w:r>
          <w:r>
            <w:rPr>
              <w:sz w:val="16"/>
              <w:szCs w:val="16"/>
            </w:rPr>
            <w:fldChar w:fldCharType="separate"/>
          </w:r>
          <w:r w:rsidR="007F566D">
            <w:rPr>
              <w:noProof/>
              <w:sz w:val="16"/>
              <w:szCs w:val="16"/>
            </w:rPr>
            <w:t>November 2022</w:t>
          </w:r>
          <w:r>
            <w:rPr>
              <w:sz w:val="16"/>
              <w:szCs w:val="16"/>
            </w:rPr>
            <w:fldChar w:fldCharType="end"/>
          </w:r>
        </w:p>
      </w:tc>
    </w:tr>
  </w:tbl>
  <w:p w14:paraId="5F6FB42E" w14:textId="77777777" w:rsidR="002B3065" w:rsidRPr="001C3409" w:rsidRDefault="002B3065" w:rsidP="00DB03C0">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D0F2" w14:textId="77777777" w:rsidR="00DC0033" w:rsidRPr="00654BDD" w:rsidRDefault="00DC0033" w:rsidP="006357AD">
      <w:pPr>
        <w:pStyle w:val="Heading1"/>
        <w:numPr>
          <w:ilvl w:val="0"/>
          <w:numId w:val="0"/>
        </w:numPr>
      </w:pPr>
    </w:p>
  </w:footnote>
  <w:footnote w:type="continuationSeparator" w:id="0">
    <w:p w14:paraId="518647E3" w14:textId="77777777" w:rsidR="00DC0033" w:rsidRDefault="00DC0033" w:rsidP="006357AD">
      <w:pPr>
        <w:pStyle w:val="Heading1"/>
        <w:numPr>
          <w:ilvl w:val="0"/>
          <w:numId w:val="0"/>
        </w:numPr>
        <w:ind w:left="851"/>
      </w:pPr>
    </w:p>
  </w:footnote>
  <w:footnote w:type="continuationNotice" w:id="1">
    <w:p w14:paraId="0E9E1EFE" w14:textId="77777777" w:rsidR="00DC0033" w:rsidRDefault="00DC00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E56A" w14:textId="77777777" w:rsidR="002B3065" w:rsidRDefault="002B3065" w:rsidP="003605B8">
    <w:pPr>
      <w:tabs>
        <w:tab w:val="center" w:pos="5040"/>
        <w:tab w:val="right" w:pos="6946"/>
      </w:tabs>
      <w:ind w:right="1662"/>
      <w:jc w:val="right"/>
    </w:pPr>
    <w:r>
      <w:rPr>
        <w:noProof/>
        <w:lang w:eastAsia="en-GB"/>
      </w:rPr>
      <w:drawing>
        <wp:inline distT="0" distB="0" distL="0" distR="0" wp14:anchorId="178705C6" wp14:editId="31F5428A">
          <wp:extent cx="7564371" cy="10698726"/>
          <wp:effectExtent l="0" t="0" r="0" b="7620"/>
          <wp:docPr id="260"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Fancy Frontpage.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4371" cy="1069872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2D1B" w14:textId="77777777" w:rsidR="002B3065" w:rsidRDefault="002B30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1948"/>
      <w:gridCol w:w="9958"/>
    </w:tblGrid>
    <w:tr w:rsidR="002B3065" w14:paraId="1763E4C4" w14:textId="77777777" w:rsidTr="009C0CCE">
      <w:tc>
        <w:tcPr>
          <w:tcW w:w="818" w:type="pct"/>
        </w:tcPr>
        <w:p w14:paraId="719B1D54" w14:textId="091BDEE1" w:rsidR="002B3065" w:rsidRPr="00F508CA" w:rsidRDefault="00E128D9" w:rsidP="007415AA">
          <w:pPr>
            <w:pStyle w:val="Header"/>
          </w:pPr>
          <w:fldSimple w:instr=" DOCPROPERTY  &quot;MCL Job No&quot;  \* MERGEFORMAT ">
            <w:r w:rsidR="00403D92">
              <w:t>M02155-01</w:t>
            </w:r>
          </w:fldSimple>
        </w:p>
      </w:tc>
      <w:tc>
        <w:tcPr>
          <w:tcW w:w="4182" w:type="pct"/>
        </w:tcPr>
        <w:p w14:paraId="66C10EDB" w14:textId="77777777" w:rsidR="002B3065" w:rsidRDefault="002B3065" w:rsidP="007415AA">
          <w:pPr>
            <w:ind w:right="-154"/>
            <w:jc w:val="right"/>
          </w:pPr>
          <w:r>
            <w:rPr>
              <w:noProof/>
            </w:rPr>
            <w:drawing>
              <wp:inline distT="0" distB="0" distL="0" distR="0" wp14:anchorId="6E4BFAAF" wp14:editId="73DCF05A">
                <wp:extent cx="1100750" cy="396000"/>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MCCLOY_Logo 600PX_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100750" cy="396000"/>
                        </a:xfrm>
                        <a:prstGeom prst="rect">
                          <a:avLst/>
                        </a:prstGeom>
                      </pic:spPr>
                    </pic:pic>
                  </a:graphicData>
                </a:graphic>
              </wp:inline>
            </w:drawing>
          </w:r>
        </w:p>
      </w:tc>
    </w:tr>
  </w:tbl>
  <w:p w14:paraId="035784A8" w14:textId="77777777" w:rsidR="002B3065" w:rsidRPr="00676874" w:rsidRDefault="002B3065" w:rsidP="002734FA">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3FDA" w14:textId="77777777" w:rsidR="002B3065" w:rsidRDefault="002B30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5C40"/>
    <w:multiLevelType w:val="hybridMultilevel"/>
    <w:tmpl w:val="B98233EC"/>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1A34EA"/>
    <w:multiLevelType w:val="hybridMultilevel"/>
    <w:tmpl w:val="60F4EE5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C82E1E"/>
    <w:multiLevelType w:val="hybridMultilevel"/>
    <w:tmpl w:val="5B36BB36"/>
    <w:lvl w:ilvl="0" w:tplc="8C0404FA">
      <w:start w:val="1"/>
      <w:numFmt w:val="bullet"/>
      <w:pStyle w:val="MAppendicesTex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B4708"/>
    <w:multiLevelType w:val="hybridMultilevel"/>
    <w:tmpl w:val="964665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852E8B"/>
    <w:multiLevelType w:val="hybridMultilevel"/>
    <w:tmpl w:val="38FA30D4"/>
    <w:lvl w:ilvl="0" w:tplc="87CE5962">
      <w:start w:val="1"/>
      <w:numFmt w:val="lowerRoman"/>
      <w:pStyle w:val="M-BodyBulletNumbered"/>
      <w:lvlText w:val="%1."/>
      <w:lvlJc w:val="right"/>
      <w:pPr>
        <w:tabs>
          <w:tab w:val="num" w:pos="1080"/>
        </w:tabs>
        <w:ind w:left="108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bullet"/>
      <w:lvlText w:val="o"/>
      <w:lvlJc w:val="left"/>
      <w:pPr>
        <w:tabs>
          <w:tab w:val="num" w:pos="1800"/>
        </w:tabs>
        <w:ind w:left="1800" w:hanging="360"/>
      </w:pPr>
      <w:rPr>
        <w:rFonts w:ascii="Courier New" w:hAnsi="Courier New" w:cs="Courier New" w:hint="default"/>
      </w:rPr>
    </w:lvl>
    <w:lvl w:ilvl="2" w:tplc="0809001B">
      <w:start w:val="1"/>
      <w:numFmt w:val="bullet"/>
      <w:lvlText w:val=""/>
      <w:lvlJc w:val="left"/>
      <w:pPr>
        <w:tabs>
          <w:tab w:val="num" w:pos="2520"/>
        </w:tabs>
        <w:ind w:left="2520" w:hanging="360"/>
      </w:pPr>
      <w:rPr>
        <w:rFonts w:ascii="Wingdings" w:hAnsi="Wingdings" w:hint="default"/>
      </w:rPr>
    </w:lvl>
    <w:lvl w:ilvl="3" w:tplc="0809000F">
      <w:start w:val="1"/>
      <w:numFmt w:val="bullet"/>
      <w:lvlText w:val=""/>
      <w:lvlJc w:val="left"/>
      <w:pPr>
        <w:tabs>
          <w:tab w:val="num" w:pos="3240"/>
        </w:tabs>
        <w:ind w:left="3240" w:hanging="360"/>
      </w:pPr>
      <w:rPr>
        <w:rFonts w:ascii="Symbol" w:hAnsi="Symbol" w:hint="default"/>
      </w:rPr>
    </w:lvl>
    <w:lvl w:ilvl="4" w:tplc="08090019">
      <w:start w:val="1"/>
      <w:numFmt w:val="bullet"/>
      <w:lvlText w:val="o"/>
      <w:lvlJc w:val="left"/>
      <w:pPr>
        <w:tabs>
          <w:tab w:val="num" w:pos="3960"/>
        </w:tabs>
        <w:ind w:left="3960" w:hanging="360"/>
      </w:pPr>
      <w:rPr>
        <w:rFonts w:ascii="Courier New" w:hAnsi="Courier New" w:cs="Courier New"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cs="Courier New"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A554F2"/>
    <w:multiLevelType w:val="hybridMultilevel"/>
    <w:tmpl w:val="FB5A49F4"/>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0E7663"/>
    <w:multiLevelType w:val="hybridMultilevel"/>
    <w:tmpl w:val="F6A8447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345FC0"/>
    <w:multiLevelType w:val="hybridMultilevel"/>
    <w:tmpl w:val="37E82F94"/>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440DFE"/>
    <w:multiLevelType w:val="hybridMultilevel"/>
    <w:tmpl w:val="07BAE2A6"/>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9D02C1"/>
    <w:multiLevelType w:val="multilevel"/>
    <w:tmpl w:val="D3BC69E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none"/>
      <w:lvlText w:val=""/>
      <w:lvlJc w:val="left"/>
      <w:pPr>
        <w:ind w:left="1584" w:hanging="1584"/>
      </w:pPr>
      <w:rPr>
        <w:rFonts w:hint="default"/>
      </w:rPr>
    </w:lvl>
  </w:abstractNum>
  <w:abstractNum w:abstractNumId="10" w15:restartNumberingAfterBreak="0">
    <w:nsid w:val="18A117E6"/>
    <w:multiLevelType w:val="hybridMultilevel"/>
    <w:tmpl w:val="FF6A2D74"/>
    <w:lvl w:ilvl="0" w:tplc="08090001">
      <w:start w:val="1"/>
      <w:numFmt w:val="bullet"/>
      <w:lvlText w:val=""/>
      <w:lvlJc w:val="left"/>
      <w:pPr>
        <w:ind w:left="360" w:hanging="360"/>
      </w:pPr>
      <w:rPr>
        <w:rFonts w:ascii="Symbol" w:hAnsi="Symbol" w:hint="default"/>
      </w:rPr>
    </w:lvl>
    <w:lvl w:ilvl="1" w:tplc="923CA576">
      <w:start w:val="1"/>
      <w:numFmt w:val="bullet"/>
      <w:lvlText w:val="&gt;"/>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0D46B0"/>
    <w:multiLevelType w:val="hybridMultilevel"/>
    <w:tmpl w:val="3E9A1DCC"/>
    <w:lvl w:ilvl="0" w:tplc="923CA576">
      <w:start w:val="1"/>
      <w:numFmt w:val="bullet"/>
      <w:lvlText w:val="&gt;"/>
      <w:lvlJc w:val="left"/>
      <w:pPr>
        <w:ind w:left="360" w:hanging="360"/>
      </w:pPr>
      <w:rPr>
        <w:rFonts w:ascii="Courier New" w:hAnsi="Courier New"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682AC5"/>
    <w:multiLevelType w:val="hybridMultilevel"/>
    <w:tmpl w:val="3C3637D8"/>
    <w:lvl w:ilvl="0" w:tplc="08090001">
      <w:start w:val="1"/>
      <w:numFmt w:val="bullet"/>
      <w:lvlText w:val=""/>
      <w:lvlJc w:val="left"/>
      <w:pPr>
        <w:ind w:left="360" w:hanging="360"/>
      </w:pPr>
      <w:rPr>
        <w:rFonts w:ascii="Symbol" w:hAnsi="Symbol" w:hint="default"/>
      </w:rPr>
    </w:lvl>
    <w:lvl w:ilvl="1" w:tplc="923CA576">
      <w:start w:val="1"/>
      <w:numFmt w:val="bullet"/>
      <w:lvlText w:val="&gt;"/>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736812"/>
    <w:multiLevelType w:val="hybridMultilevel"/>
    <w:tmpl w:val="739EE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4D48CE"/>
    <w:multiLevelType w:val="hybridMultilevel"/>
    <w:tmpl w:val="7A661230"/>
    <w:lvl w:ilvl="0" w:tplc="0809000F">
      <w:start w:val="1"/>
      <w:numFmt w:val="decimal"/>
      <w:lvlText w:val="%1."/>
      <w:lvlJc w:val="left"/>
      <w:pPr>
        <w:ind w:left="360" w:hanging="360"/>
      </w:pPr>
      <w:rPr>
        <w:rFont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580F3B"/>
    <w:multiLevelType w:val="hybridMultilevel"/>
    <w:tmpl w:val="00728DC8"/>
    <w:lvl w:ilvl="0" w:tplc="08090001">
      <w:start w:val="1"/>
      <w:numFmt w:val="bullet"/>
      <w:lvlText w:val=""/>
      <w:lvlJc w:val="left"/>
      <w:pPr>
        <w:ind w:left="360" w:hanging="360"/>
      </w:pPr>
      <w:rPr>
        <w:rFonts w:ascii="Symbol" w:hAnsi="Symbol" w:hint="default"/>
      </w:rPr>
    </w:lvl>
    <w:lvl w:ilvl="1" w:tplc="923CA576">
      <w:start w:val="1"/>
      <w:numFmt w:val="bullet"/>
      <w:lvlText w:val="&gt;"/>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D974E7"/>
    <w:multiLevelType w:val="hybridMultilevel"/>
    <w:tmpl w:val="6BDC684C"/>
    <w:lvl w:ilvl="0" w:tplc="E6D63E04">
      <w:start w:val="1"/>
      <w:numFmt w:val="upperLetter"/>
      <w:pStyle w:val="Heading9"/>
      <w:suff w:val="nothing"/>
      <w:lvlText w:val="Appendix %1"/>
      <w:lvlJc w:val="right"/>
      <w:pPr>
        <w:ind w:left="8081" w:firstLine="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0ED2FE1"/>
    <w:multiLevelType w:val="hybridMultilevel"/>
    <w:tmpl w:val="117663C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1C026C"/>
    <w:multiLevelType w:val="hybridMultilevel"/>
    <w:tmpl w:val="46DE0774"/>
    <w:lvl w:ilvl="0" w:tplc="08090001">
      <w:start w:val="1"/>
      <w:numFmt w:val="bullet"/>
      <w:lvlText w:val=""/>
      <w:lvlJc w:val="left"/>
      <w:pPr>
        <w:ind w:left="360" w:hanging="360"/>
      </w:pPr>
      <w:rPr>
        <w:rFonts w:ascii="Symbol" w:hAnsi="Symbol" w:hint="default"/>
      </w:rPr>
    </w:lvl>
    <w:lvl w:ilvl="1" w:tplc="923CA576">
      <w:start w:val="1"/>
      <w:numFmt w:val="bullet"/>
      <w:lvlText w:val="&gt;"/>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613F0F"/>
    <w:multiLevelType w:val="hybridMultilevel"/>
    <w:tmpl w:val="9D7C0824"/>
    <w:lvl w:ilvl="0" w:tplc="E1728D5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645D9E"/>
    <w:multiLevelType w:val="hybridMultilevel"/>
    <w:tmpl w:val="6866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047CA"/>
    <w:multiLevelType w:val="hybridMultilevel"/>
    <w:tmpl w:val="B740B002"/>
    <w:lvl w:ilvl="0" w:tplc="08090001">
      <w:start w:val="1"/>
      <w:numFmt w:val="bullet"/>
      <w:lvlText w:val=""/>
      <w:lvlJc w:val="left"/>
      <w:pPr>
        <w:ind w:left="360" w:hanging="360"/>
      </w:pPr>
      <w:rPr>
        <w:rFonts w:ascii="Symbol" w:hAnsi="Symbol" w:hint="default"/>
      </w:rPr>
    </w:lvl>
    <w:lvl w:ilvl="1" w:tplc="923CA576">
      <w:start w:val="1"/>
      <w:numFmt w:val="bullet"/>
      <w:lvlText w:val="&gt;"/>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820519"/>
    <w:multiLevelType w:val="hybridMultilevel"/>
    <w:tmpl w:val="991C32BC"/>
    <w:lvl w:ilvl="0" w:tplc="08090001">
      <w:start w:val="1"/>
      <w:numFmt w:val="bullet"/>
      <w:lvlText w:val=""/>
      <w:lvlJc w:val="left"/>
      <w:pPr>
        <w:ind w:left="360" w:hanging="360"/>
      </w:pPr>
      <w:rPr>
        <w:rFonts w:ascii="Symbol" w:hAnsi="Symbol" w:hint="default"/>
      </w:rPr>
    </w:lvl>
    <w:lvl w:ilvl="1" w:tplc="923CA576">
      <w:start w:val="1"/>
      <w:numFmt w:val="bullet"/>
      <w:lvlText w:val="&gt;"/>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3A375C"/>
    <w:multiLevelType w:val="hybridMultilevel"/>
    <w:tmpl w:val="ED9410B4"/>
    <w:lvl w:ilvl="0" w:tplc="F70E69A2">
      <w:start w:val="1"/>
      <w:numFmt w:val="decimal"/>
      <w:lvlText w:val="%1."/>
      <w:lvlJc w:val="left"/>
      <w:pPr>
        <w:ind w:left="720" w:hanging="360"/>
      </w:pPr>
      <w:rPr>
        <w:rFonts w:ascii="inherit" w:hAnsi="inherit"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1833A3"/>
    <w:multiLevelType w:val="hybridMultilevel"/>
    <w:tmpl w:val="47340E2C"/>
    <w:lvl w:ilvl="0" w:tplc="08090001">
      <w:start w:val="1"/>
      <w:numFmt w:val="bullet"/>
      <w:lvlText w:val=""/>
      <w:lvlJc w:val="left"/>
      <w:pPr>
        <w:ind w:left="360" w:hanging="360"/>
      </w:pPr>
      <w:rPr>
        <w:rFonts w:ascii="Symbol" w:hAnsi="Symbol" w:hint="default"/>
      </w:rPr>
    </w:lvl>
    <w:lvl w:ilvl="1" w:tplc="923CA576">
      <w:start w:val="1"/>
      <w:numFmt w:val="bullet"/>
      <w:lvlText w:val="&gt;"/>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774194"/>
    <w:multiLevelType w:val="hybridMultilevel"/>
    <w:tmpl w:val="73C6F59E"/>
    <w:lvl w:ilvl="0" w:tplc="0809000F">
      <w:start w:val="1"/>
      <w:numFmt w:val="decimal"/>
      <w:lvlText w:val="%1."/>
      <w:lvlJc w:val="left"/>
      <w:pPr>
        <w:ind w:left="360" w:hanging="360"/>
      </w:pPr>
      <w:rPr>
        <w:rFonts w:hint="default"/>
      </w:rPr>
    </w:lvl>
    <w:lvl w:ilvl="1" w:tplc="923CA576">
      <w:start w:val="1"/>
      <w:numFmt w:val="bullet"/>
      <w:lvlText w:val="&gt;"/>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93342C"/>
    <w:multiLevelType w:val="hybridMultilevel"/>
    <w:tmpl w:val="8040806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70718B"/>
    <w:multiLevelType w:val="hybridMultilevel"/>
    <w:tmpl w:val="8F60DE34"/>
    <w:lvl w:ilvl="0" w:tplc="001A1C20">
      <w:start w:val="1"/>
      <w:numFmt w:val="bullet"/>
      <w:pStyle w:val="MBodyBulletPoint-1"/>
      <w:lvlText w:val=""/>
      <w:lvlJc w:val="left"/>
      <w:pPr>
        <w:tabs>
          <w:tab w:val="num" w:pos="4734"/>
        </w:tabs>
        <w:ind w:left="4734" w:hanging="360"/>
      </w:pPr>
      <w:rPr>
        <w:rFonts w:ascii="Symbol" w:hAnsi="Symbol" w:hint="default"/>
      </w:rPr>
    </w:lvl>
    <w:lvl w:ilvl="1" w:tplc="08090019">
      <w:start w:val="1"/>
      <w:numFmt w:val="bullet"/>
      <w:lvlText w:val="o"/>
      <w:lvlJc w:val="left"/>
      <w:pPr>
        <w:tabs>
          <w:tab w:val="num" w:pos="5400"/>
        </w:tabs>
        <w:ind w:left="5400" w:hanging="360"/>
      </w:pPr>
      <w:rPr>
        <w:rFonts w:ascii="Courier New" w:hAnsi="Courier New" w:cs="Courier New" w:hint="default"/>
      </w:rPr>
    </w:lvl>
    <w:lvl w:ilvl="2" w:tplc="0809001B">
      <w:start w:val="1"/>
      <w:numFmt w:val="bullet"/>
      <w:lvlText w:val=""/>
      <w:lvlJc w:val="left"/>
      <w:pPr>
        <w:tabs>
          <w:tab w:val="num" w:pos="6120"/>
        </w:tabs>
        <w:ind w:left="6120" w:hanging="360"/>
      </w:pPr>
      <w:rPr>
        <w:rFonts w:ascii="Wingdings" w:hAnsi="Wingdings" w:hint="default"/>
      </w:rPr>
    </w:lvl>
    <w:lvl w:ilvl="3" w:tplc="0809000F">
      <w:start w:val="1"/>
      <w:numFmt w:val="bullet"/>
      <w:lvlText w:val=""/>
      <w:lvlJc w:val="left"/>
      <w:pPr>
        <w:tabs>
          <w:tab w:val="num" w:pos="6840"/>
        </w:tabs>
        <w:ind w:left="6840" w:hanging="360"/>
      </w:pPr>
      <w:rPr>
        <w:rFonts w:ascii="Symbol" w:hAnsi="Symbol" w:hint="default"/>
      </w:rPr>
    </w:lvl>
    <w:lvl w:ilvl="4" w:tplc="08090019">
      <w:start w:val="1"/>
      <w:numFmt w:val="bullet"/>
      <w:lvlText w:val="o"/>
      <w:lvlJc w:val="left"/>
      <w:pPr>
        <w:tabs>
          <w:tab w:val="num" w:pos="7560"/>
        </w:tabs>
        <w:ind w:left="7560" w:hanging="360"/>
      </w:pPr>
      <w:rPr>
        <w:rFonts w:ascii="Courier New" w:hAnsi="Courier New" w:cs="Courier New" w:hint="default"/>
      </w:rPr>
    </w:lvl>
    <w:lvl w:ilvl="5" w:tplc="0809001B" w:tentative="1">
      <w:start w:val="1"/>
      <w:numFmt w:val="bullet"/>
      <w:lvlText w:val=""/>
      <w:lvlJc w:val="left"/>
      <w:pPr>
        <w:tabs>
          <w:tab w:val="num" w:pos="8280"/>
        </w:tabs>
        <w:ind w:left="8280" w:hanging="360"/>
      </w:pPr>
      <w:rPr>
        <w:rFonts w:ascii="Wingdings" w:hAnsi="Wingdings" w:hint="default"/>
      </w:rPr>
    </w:lvl>
    <w:lvl w:ilvl="6" w:tplc="0809000F" w:tentative="1">
      <w:start w:val="1"/>
      <w:numFmt w:val="bullet"/>
      <w:lvlText w:val=""/>
      <w:lvlJc w:val="left"/>
      <w:pPr>
        <w:tabs>
          <w:tab w:val="num" w:pos="9000"/>
        </w:tabs>
        <w:ind w:left="9000" w:hanging="360"/>
      </w:pPr>
      <w:rPr>
        <w:rFonts w:ascii="Symbol" w:hAnsi="Symbol" w:hint="default"/>
      </w:rPr>
    </w:lvl>
    <w:lvl w:ilvl="7" w:tplc="08090019" w:tentative="1">
      <w:start w:val="1"/>
      <w:numFmt w:val="bullet"/>
      <w:lvlText w:val="o"/>
      <w:lvlJc w:val="left"/>
      <w:pPr>
        <w:tabs>
          <w:tab w:val="num" w:pos="9720"/>
        </w:tabs>
        <w:ind w:left="9720" w:hanging="360"/>
      </w:pPr>
      <w:rPr>
        <w:rFonts w:ascii="Courier New" w:hAnsi="Courier New" w:cs="Courier New" w:hint="default"/>
      </w:rPr>
    </w:lvl>
    <w:lvl w:ilvl="8" w:tplc="0809001B" w:tentative="1">
      <w:start w:val="1"/>
      <w:numFmt w:val="bullet"/>
      <w:lvlText w:val=""/>
      <w:lvlJc w:val="left"/>
      <w:pPr>
        <w:tabs>
          <w:tab w:val="num" w:pos="10440"/>
        </w:tabs>
        <w:ind w:left="10440" w:hanging="360"/>
      </w:pPr>
      <w:rPr>
        <w:rFonts w:ascii="Wingdings" w:hAnsi="Wingdings" w:hint="default"/>
      </w:rPr>
    </w:lvl>
  </w:abstractNum>
  <w:abstractNum w:abstractNumId="28" w15:restartNumberingAfterBreak="0">
    <w:nsid w:val="518D676D"/>
    <w:multiLevelType w:val="hybridMultilevel"/>
    <w:tmpl w:val="17602514"/>
    <w:lvl w:ilvl="0" w:tplc="923CA576">
      <w:start w:val="1"/>
      <w:numFmt w:val="bullet"/>
      <w:lvlText w:val="&gt;"/>
      <w:lvlJc w:val="left"/>
      <w:pPr>
        <w:ind w:left="360" w:hanging="360"/>
      </w:pPr>
      <w:rPr>
        <w:rFonts w:ascii="Courier New" w:hAnsi="Courier New" w:hint="default"/>
      </w:rPr>
    </w:lvl>
    <w:lvl w:ilvl="1" w:tplc="923CA576">
      <w:start w:val="1"/>
      <w:numFmt w:val="bullet"/>
      <w:lvlText w:val="&gt;"/>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4C276B"/>
    <w:multiLevelType w:val="hybridMultilevel"/>
    <w:tmpl w:val="F9582B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B84E35"/>
    <w:multiLevelType w:val="hybridMultilevel"/>
    <w:tmpl w:val="F40C079E"/>
    <w:lvl w:ilvl="0" w:tplc="923CA576">
      <w:start w:val="1"/>
      <w:numFmt w:val="bullet"/>
      <w:lvlText w:val="&gt;"/>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651FE9"/>
    <w:multiLevelType w:val="hybridMultilevel"/>
    <w:tmpl w:val="73C6F59E"/>
    <w:lvl w:ilvl="0" w:tplc="0809000F">
      <w:start w:val="1"/>
      <w:numFmt w:val="decimal"/>
      <w:lvlText w:val="%1."/>
      <w:lvlJc w:val="left"/>
      <w:pPr>
        <w:ind w:left="360" w:hanging="360"/>
      </w:pPr>
      <w:rPr>
        <w:rFonts w:hint="default"/>
      </w:rPr>
    </w:lvl>
    <w:lvl w:ilvl="1" w:tplc="923CA576">
      <w:start w:val="1"/>
      <w:numFmt w:val="bullet"/>
      <w:lvlText w:val="&gt;"/>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754608"/>
    <w:multiLevelType w:val="hybridMultilevel"/>
    <w:tmpl w:val="E5184994"/>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061844"/>
    <w:multiLevelType w:val="hybridMultilevel"/>
    <w:tmpl w:val="5F94396A"/>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AF46E8"/>
    <w:multiLevelType w:val="hybridMultilevel"/>
    <w:tmpl w:val="FFF88974"/>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8C10F4"/>
    <w:multiLevelType w:val="hybridMultilevel"/>
    <w:tmpl w:val="37226DB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163443"/>
    <w:multiLevelType w:val="hybridMultilevel"/>
    <w:tmpl w:val="3256944A"/>
    <w:lvl w:ilvl="0" w:tplc="0809000F">
      <w:start w:val="1"/>
      <w:numFmt w:val="decimal"/>
      <w:lvlText w:val="%1."/>
      <w:lvlJc w:val="left"/>
      <w:pPr>
        <w:ind w:left="360" w:hanging="360"/>
      </w:pPr>
      <w:rPr>
        <w:rFont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B279CC"/>
    <w:multiLevelType w:val="hybridMultilevel"/>
    <w:tmpl w:val="93128E28"/>
    <w:lvl w:ilvl="0" w:tplc="08090001">
      <w:start w:val="1"/>
      <w:numFmt w:val="bullet"/>
      <w:lvlText w:val=""/>
      <w:lvlJc w:val="left"/>
      <w:pPr>
        <w:ind w:left="360" w:hanging="360"/>
      </w:pPr>
      <w:rPr>
        <w:rFonts w:ascii="Symbol" w:hAnsi="Symbol" w:hint="default"/>
      </w:rPr>
    </w:lvl>
    <w:lvl w:ilvl="1" w:tplc="FFFFFFFF">
      <w:start w:val="1"/>
      <w:numFmt w:val="bullet"/>
      <w:lvlText w:val="&gt;"/>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64F0C27"/>
    <w:multiLevelType w:val="hybridMultilevel"/>
    <w:tmpl w:val="B1EE9F62"/>
    <w:lvl w:ilvl="0" w:tplc="08090001">
      <w:start w:val="1"/>
      <w:numFmt w:val="bullet"/>
      <w:lvlText w:val=""/>
      <w:lvlJc w:val="left"/>
      <w:pPr>
        <w:ind w:left="360" w:hanging="360"/>
      </w:pPr>
      <w:rPr>
        <w:rFonts w:ascii="Symbol" w:hAnsi="Symbol" w:hint="default"/>
      </w:rPr>
    </w:lvl>
    <w:lvl w:ilvl="1" w:tplc="923CA576">
      <w:start w:val="1"/>
      <w:numFmt w:val="bullet"/>
      <w:lvlText w:val="&gt;"/>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1C1CE1"/>
    <w:multiLevelType w:val="hybridMultilevel"/>
    <w:tmpl w:val="347AA738"/>
    <w:lvl w:ilvl="0" w:tplc="923CA576">
      <w:start w:val="1"/>
      <w:numFmt w:val="bullet"/>
      <w:lvlText w:val="&gt;"/>
      <w:lvlJc w:val="left"/>
      <w:pPr>
        <w:ind w:left="360" w:hanging="360"/>
      </w:pPr>
      <w:rPr>
        <w:rFonts w:ascii="Courier New" w:hAnsi="Courier New" w:hint="default"/>
      </w:rPr>
    </w:lvl>
    <w:lvl w:ilvl="1" w:tplc="923CA576">
      <w:start w:val="1"/>
      <w:numFmt w:val="bullet"/>
      <w:lvlText w:val="&gt;"/>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CA2EF5"/>
    <w:multiLevelType w:val="hybridMultilevel"/>
    <w:tmpl w:val="34B0A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4C2E38"/>
    <w:multiLevelType w:val="hybridMultilevel"/>
    <w:tmpl w:val="98E87026"/>
    <w:lvl w:ilvl="0" w:tplc="923CA576">
      <w:start w:val="1"/>
      <w:numFmt w:val="bullet"/>
      <w:lvlText w:val="&gt;"/>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B73CEA"/>
    <w:multiLevelType w:val="hybridMultilevel"/>
    <w:tmpl w:val="24E81D6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9846AF"/>
    <w:multiLevelType w:val="hybridMultilevel"/>
    <w:tmpl w:val="C8A4C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DD2021"/>
    <w:multiLevelType w:val="multilevel"/>
    <w:tmpl w:val="05805736"/>
    <w:lvl w:ilvl="0">
      <w:start w:val="1"/>
      <w:numFmt w:val="none"/>
      <w:lvlText w:val="%19.1"/>
      <w:lvlJc w:val="left"/>
      <w:pPr>
        <w:tabs>
          <w:tab w:val="num" w:pos="3556"/>
        </w:tabs>
        <w:ind w:left="3556" w:hanging="720"/>
      </w:pPr>
      <w:rPr>
        <w:rFonts w:ascii="Arial" w:hAnsi="Arial" w:hint="default"/>
      </w:rPr>
    </w:lvl>
    <w:lvl w:ilvl="1">
      <w:start w:val="1"/>
      <w:numFmt w:val="none"/>
      <w:lvlText w:val="%2%19.2"/>
      <w:lvlJc w:val="left"/>
      <w:pPr>
        <w:tabs>
          <w:tab w:val="num" w:pos="360"/>
        </w:tabs>
        <w:ind w:left="360" w:hanging="360"/>
      </w:pPr>
      <w:rPr>
        <w:rFonts w:hint="default"/>
      </w:rPr>
    </w:lvl>
    <w:lvl w:ilvl="2">
      <w:start w:val="1"/>
      <w:numFmt w:val="decimal"/>
      <w:pStyle w:val="ABOMaintext"/>
      <w:lvlText w:val="9.%3"/>
      <w:lvlJc w:val="left"/>
      <w:pPr>
        <w:tabs>
          <w:tab w:val="num" w:pos="720"/>
        </w:tabs>
        <w:ind w:left="720" w:hanging="720"/>
      </w:pPr>
      <w:rPr>
        <w:rFonts w:hint="default"/>
        <w:i w:val="0"/>
      </w:rPr>
    </w:lvl>
    <w:lvl w:ilvl="3">
      <w:start w:val="1"/>
      <w:numFmt w:val="none"/>
      <w:lvlText w:val="9.4"/>
      <w:lvlJc w:val="left"/>
      <w:pPr>
        <w:tabs>
          <w:tab w:val="num" w:pos="720"/>
        </w:tabs>
        <w:ind w:left="720" w:hanging="720"/>
      </w:pPr>
      <w:rPr>
        <w:rFonts w:hint="default"/>
      </w:rPr>
    </w:lvl>
    <w:lvl w:ilvl="4">
      <w:start w:val="1"/>
      <w:numFmt w:val="none"/>
      <w:lvlText w:val="9.5"/>
      <w:lvlJc w:val="left"/>
      <w:pPr>
        <w:tabs>
          <w:tab w:val="num" w:pos="1080"/>
        </w:tabs>
        <w:ind w:left="1080" w:hanging="1080"/>
      </w:pPr>
      <w:rPr>
        <w:rFonts w:hint="default"/>
      </w:rPr>
    </w:lvl>
    <w:lvl w:ilvl="5">
      <w:start w:val="1"/>
      <w:numFmt w:val="none"/>
      <w:lvlText w:val="9.6"/>
      <w:lvlJc w:val="left"/>
      <w:pPr>
        <w:tabs>
          <w:tab w:val="num" w:pos="1080"/>
        </w:tabs>
        <w:ind w:left="1080" w:hanging="1080"/>
      </w:pPr>
      <w:rPr>
        <w:rFonts w:hint="default"/>
      </w:rPr>
    </w:lvl>
    <w:lvl w:ilvl="6">
      <w:start w:val="1"/>
      <w:numFmt w:val="none"/>
      <w:lvlText w:val="9.7"/>
      <w:lvlJc w:val="left"/>
      <w:pPr>
        <w:tabs>
          <w:tab w:val="num" w:pos="1440"/>
        </w:tabs>
        <w:ind w:left="1440" w:hanging="1440"/>
      </w:pPr>
      <w:rPr>
        <w:rFonts w:hint="default"/>
      </w:rPr>
    </w:lvl>
    <w:lvl w:ilvl="7">
      <w:start w:val="1"/>
      <w:numFmt w:val="none"/>
      <w:lvlText w:val="9.8"/>
      <w:lvlJc w:val="left"/>
      <w:pPr>
        <w:tabs>
          <w:tab w:val="num" w:pos="1440"/>
        </w:tabs>
        <w:ind w:left="1440" w:hanging="1440"/>
      </w:pPr>
      <w:rPr>
        <w:rFonts w:hint="default"/>
      </w:rPr>
    </w:lvl>
    <w:lvl w:ilvl="8">
      <w:start w:val="1"/>
      <w:numFmt w:val="none"/>
      <w:lvlRestart w:val="1"/>
      <w:lvlText w:val="9.9"/>
      <w:lvlJc w:val="left"/>
      <w:pPr>
        <w:tabs>
          <w:tab w:val="num" w:pos="1800"/>
        </w:tabs>
        <w:ind w:left="1800" w:hanging="1800"/>
      </w:pPr>
      <w:rPr>
        <w:rFonts w:hint="default"/>
      </w:rPr>
    </w:lvl>
  </w:abstractNum>
  <w:num w:numId="1">
    <w:abstractNumId w:val="27"/>
  </w:num>
  <w:num w:numId="2">
    <w:abstractNumId w:val="2"/>
  </w:num>
  <w:num w:numId="3">
    <w:abstractNumId w:val="9"/>
  </w:num>
  <w:num w:numId="4">
    <w:abstractNumId w:val="16"/>
  </w:num>
  <w:num w:numId="5">
    <w:abstractNumId w:val="4"/>
  </w:num>
  <w:num w:numId="6">
    <w:abstractNumId w:val="44"/>
  </w:num>
  <w:num w:numId="7">
    <w:abstractNumId w:val="19"/>
  </w:num>
  <w:num w:numId="8">
    <w:abstractNumId w:val="9"/>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23"/>
  </w:num>
  <w:num w:numId="13">
    <w:abstractNumId w:val="25"/>
  </w:num>
  <w:num w:numId="14">
    <w:abstractNumId w:val="40"/>
  </w:num>
  <w:num w:numId="15">
    <w:abstractNumId w:val="13"/>
  </w:num>
  <w:num w:numId="16">
    <w:abstractNumId w:val="29"/>
  </w:num>
  <w:num w:numId="17">
    <w:abstractNumId w:val="3"/>
  </w:num>
  <w:num w:numId="18">
    <w:abstractNumId w:val="43"/>
  </w:num>
  <w:num w:numId="19">
    <w:abstractNumId w:val="12"/>
  </w:num>
  <w:num w:numId="20">
    <w:abstractNumId w:val="22"/>
  </w:num>
  <w:num w:numId="21">
    <w:abstractNumId w:val="18"/>
  </w:num>
  <w:num w:numId="22">
    <w:abstractNumId w:val="30"/>
  </w:num>
  <w:num w:numId="23">
    <w:abstractNumId w:val="28"/>
  </w:num>
  <w:num w:numId="24">
    <w:abstractNumId w:val="41"/>
  </w:num>
  <w:num w:numId="25">
    <w:abstractNumId w:val="11"/>
  </w:num>
  <w:num w:numId="26">
    <w:abstractNumId w:val="39"/>
  </w:num>
  <w:num w:numId="27">
    <w:abstractNumId w:val="15"/>
  </w:num>
  <w:num w:numId="28">
    <w:abstractNumId w:val="38"/>
  </w:num>
  <w:num w:numId="29">
    <w:abstractNumId w:val="24"/>
  </w:num>
  <w:num w:numId="30">
    <w:abstractNumId w:val="10"/>
  </w:num>
  <w:num w:numId="31">
    <w:abstractNumId w:val="21"/>
  </w:num>
  <w:num w:numId="32">
    <w:abstractNumId w:val="20"/>
  </w:num>
  <w:num w:numId="33">
    <w:abstractNumId w:val="31"/>
  </w:num>
  <w:num w:numId="34">
    <w:abstractNumId w:val="6"/>
  </w:num>
  <w:num w:numId="35">
    <w:abstractNumId w:val="32"/>
  </w:num>
  <w:num w:numId="36">
    <w:abstractNumId w:val="26"/>
  </w:num>
  <w:num w:numId="37">
    <w:abstractNumId w:val="0"/>
  </w:num>
  <w:num w:numId="38">
    <w:abstractNumId w:val="36"/>
  </w:num>
  <w:num w:numId="39">
    <w:abstractNumId w:val="14"/>
  </w:num>
  <w:num w:numId="40">
    <w:abstractNumId w:val="8"/>
  </w:num>
  <w:num w:numId="41">
    <w:abstractNumId w:val="1"/>
  </w:num>
  <w:num w:numId="42">
    <w:abstractNumId w:val="7"/>
  </w:num>
  <w:num w:numId="43">
    <w:abstractNumId w:val="34"/>
  </w:num>
  <w:num w:numId="44">
    <w:abstractNumId w:val="42"/>
  </w:num>
  <w:num w:numId="45">
    <w:abstractNumId w:val="17"/>
  </w:num>
  <w:num w:numId="46">
    <w:abstractNumId w:val="33"/>
  </w:num>
  <w:num w:numId="47">
    <w:abstractNumId w:val="35"/>
  </w:num>
  <w:num w:numId="48">
    <w:abstractNumId w:val="5"/>
  </w:num>
  <w:num w:numId="49">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90"/>
  <w:displayHorizontalDrawingGridEvery w:val="2"/>
  <w:doNotShadeFormData/>
  <w:noPunctuationKerning/>
  <w:characterSpacingControl w:val="doNotCompress"/>
  <w:savePreviewPicture/>
  <w:hdrShapeDefaults>
    <o:shapedefaults v:ext="edit" spidmax="2050">
      <v:stroke weight="1.5pt"/>
      <o:colormru v:ext="edit" colors="white,#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FFA"/>
    <w:rsid w:val="0000051F"/>
    <w:rsid w:val="00000BA9"/>
    <w:rsid w:val="00000EEF"/>
    <w:rsid w:val="00000FE9"/>
    <w:rsid w:val="00001048"/>
    <w:rsid w:val="00001446"/>
    <w:rsid w:val="000018C8"/>
    <w:rsid w:val="00001C14"/>
    <w:rsid w:val="000026FD"/>
    <w:rsid w:val="00002714"/>
    <w:rsid w:val="000027AA"/>
    <w:rsid w:val="00002D3E"/>
    <w:rsid w:val="00002E1F"/>
    <w:rsid w:val="00002E22"/>
    <w:rsid w:val="00002E86"/>
    <w:rsid w:val="000032F7"/>
    <w:rsid w:val="00003844"/>
    <w:rsid w:val="00003901"/>
    <w:rsid w:val="000041C9"/>
    <w:rsid w:val="0000435F"/>
    <w:rsid w:val="00004724"/>
    <w:rsid w:val="0000484E"/>
    <w:rsid w:val="00004905"/>
    <w:rsid w:val="00004C75"/>
    <w:rsid w:val="00004DAA"/>
    <w:rsid w:val="00005026"/>
    <w:rsid w:val="0000538A"/>
    <w:rsid w:val="0000591C"/>
    <w:rsid w:val="00005C35"/>
    <w:rsid w:val="00006300"/>
    <w:rsid w:val="00006464"/>
    <w:rsid w:val="00006572"/>
    <w:rsid w:val="0000674B"/>
    <w:rsid w:val="00006876"/>
    <w:rsid w:val="0000700A"/>
    <w:rsid w:val="000070AA"/>
    <w:rsid w:val="000070DA"/>
    <w:rsid w:val="000072C0"/>
    <w:rsid w:val="00007338"/>
    <w:rsid w:val="0000743E"/>
    <w:rsid w:val="000074F3"/>
    <w:rsid w:val="000078D2"/>
    <w:rsid w:val="00007BC8"/>
    <w:rsid w:val="00007C28"/>
    <w:rsid w:val="00007C58"/>
    <w:rsid w:val="00010268"/>
    <w:rsid w:val="000103CE"/>
    <w:rsid w:val="00010567"/>
    <w:rsid w:val="00010574"/>
    <w:rsid w:val="0001079C"/>
    <w:rsid w:val="00010923"/>
    <w:rsid w:val="0001095E"/>
    <w:rsid w:val="00010DB3"/>
    <w:rsid w:val="00010DF2"/>
    <w:rsid w:val="00010E0B"/>
    <w:rsid w:val="000113B6"/>
    <w:rsid w:val="000114C3"/>
    <w:rsid w:val="00011C56"/>
    <w:rsid w:val="00011D72"/>
    <w:rsid w:val="00011FC1"/>
    <w:rsid w:val="00012115"/>
    <w:rsid w:val="00012219"/>
    <w:rsid w:val="000123CE"/>
    <w:rsid w:val="00012647"/>
    <w:rsid w:val="0001278D"/>
    <w:rsid w:val="00012859"/>
    <w:rsid w:val="0001299F"/>
    <w:rsid w:val="00012EAE"/>
    <w:rsid w:val="000133CD"/>
    <w:rsid w:val="000133F8"/>
    <w:rsid w:val="00013B94"/>
    <w:rsid w:val="00013F54"/>
    <w:rsid w:val="00014D29"/>
    <w:rsid w:val="000152F8"/>
    <w:rsid w:val="00015CB7"/>
    <w:rsid w:val="00017A56"/>
    <w:rsid w:val="00017E20"/>
    <w:rsid w:val="00017E24"/>
    <w:rsid w:val="0002037C"/>
    <w:rsid w:val="000203A9"/>
    <w:rsid w:val="000203E4"/>
    <w:rsid w:val="0002051B"/>
    <w:rsid w:val="000206C9"/>
    <w:rsid w:val="0002076A"/>
    <w:rsid w:val="00020F48"/>
    <w:rsid w:val="00021006"/>
    <w:rsid w:val="000211C9"/>
    <w:rsid w:val="00021671"/>
    <w:rsid w:val="000217E2"/>
    <w:rsid w:val="00021B63"/>
    <w:rsid w:val="00021BE9"/>
    <w:rsid w:val="00021CB4"/>
    <w:rsid w:val="00021CF2"/>
    <w:rsid w:val="00021D59"/>
    <w:rsid w:val="00022380"/>
    <w:rsid w:val="000223A0"/>
    <w:rsid w:val="000223E8"/>
    <w:rsid w:val="000227B6"/>
    <w:rsid w:val="000228C1"/>
    <w:rsid w:val="000228F8"/>
    <w:rsid w:val="00023226"/>
    <w:rsid w:val="000234E6"/>
    <w:rsid w:val="0002369F"/>
    <w:rsid w:val="0002382B"/>
    <w:rsid w:val="00023C4D"/>
    <w:rsid w:val="00023C81"/>
    <w:rsid w:val="00023F27"/>
    <w:rsid w:val="000240C0"/>
    <w:rsid w:val="00024104"/>
    <w:rsid w:val="00024477"/>
    <w:rsid w:val="000245C6"/>
    <w:rsid w:val="000248AE"/>
    <w:rsid w:val="00024E41"/>
    <w:rsid w:val="00025AC8"/>
    <w:rsid w:val="00025F0D"/>
    <w:rsid w:val="00026436"/>
    <w:rsid w:val="000267F3"/>
    <w:rsid w:val="0002689F"/>
    <w:rsid w:val="00026BB7"/>
    <w:rsid w:val="00026EBF"/>
    <w:rsid w:val="00027047"/>
    <w:rsid w:val="000275B6"/>
    <w:rsid w:val="00027BEC"/>
    <w:rsid w:val="00027CEA"/>
    <w:rsid w:val="00027F5C"/>
    <w:rsid w:val="00030030"/>
    <w:rsid w:val="000301EB"/>
    <w:rsid w:val="000304DC"/>
    <w:rsid w:val="00030579"/>
    <w:rsid w:val="0003077B"/>
    <w:rsid w:val="0003099B"/>
    <w:rsid w:val="00030B2D"/>
    <w:rsid w:val="00030B55"/>
    <w:rsid w:val="00031034"/>
    <w:rsid w:val="000310E2"/>
    <w:rsid w:val="000310F8"/>
    <w:rsid w:val="00031406"/>
    <w:rsid w:val="00031987"/>
    <w:rsid w:val="0003207A"/>
    <w:rsid w:val="00032293"/>
    <w:rsid w:val="000328A3"/>
    <w:rsid w:val="00032CF3"/>
    <w:rsid w:val="000332F5"/>
    <w:rsid w:val="0003387E"/>
    <w:rsid w:val="00033921"/>
    <w:rsid w:val="00033B5B"/>
    <w:rsid w:val="00033BF2"/>
    <w:rsid w:val="000340E5"/>
    <w:rsid w:val="000343AC"/>
    <w:rsid w:val="000344B5"/>
    <w:rsid w:val="00034838"/>
    <w:rsid w:val="00034A2B"/>
    <w:rsid w:val="00034C33"/>
    <w:rsid w:val="00035838"/>
    <w:rsid w:val="00035EC1"/>
    <w:rsid w:val="00035F44"/>
    <w:rsid w:val="00036297"/>
    <w:rsid w:val="000363F9"/>
    <w:rsid w:val="0003649C"/>
    <w:rsid w:val="00036BE8"/>
    <w:rsid w:val="00037018"/>
    <w:rsid w:val="00037351"/>
    <w:rsid w:val="000376BB"/>
    <w:rsid w:val="00037804"/>
    <w:rsid w:val="00037937"/>
    <w:rsid w:val="00037B80"/>
    <w:rsid w:val="00037C9E"/>
    <w:rsid w:val="000402A0"/>
    <w:rsid w:val="00040503"/>
    <w:rsid w:val="0004051A"/>
    <w:rsid w:val="000405BA"/>
    <w:rsid w:val="00040E65"/>
    <w:rsid w:val="00040E88"/>
    <w:rsid w:val="0004163F"/>
    <w:rsid w:val="000417D2"/>
    <w:rsid w:val="0004202F"/>
    <w:rsid w:val="000420A9"/>
    <w:rsid w:val="00042A27"/>
    <w:rsid w:val="00042A9A"/>
    <w:rsid w:val="00042D82"/>
    <w:rsid w:val="00042ED7"/>
    <w:rsid w:val="00042F54"/>
    <w:rsid w:val="000430F9"/>
    <w:rsid w:val="000432AE"/>
    <w:rsid w:val="00043522"/>
    <w:rsid w:val="00043591"/>
    <w:rsid w:val="00043A07"/>
    <w:rsid w:val="00043BAB"/>
    <w:rsid w:val="000445AD"/>
    <w:rsid w:val="0004471B"/>
    <w:rsid w:val="00044799"/>
    <w:rsid w:val="000450AB"/>
    <w:rsid w:val="000451E7"/>
    <w:rsid w:val="000452BC"/>
    <w:rsid w:val="00045B34"/>
    <w:rsid w:val="00045F00"/>
    <w:rsid w:val="00046644"/>
    <w:rsid w:val="000467B9"/>
    <w:rsid w:val="000467C2"/>
    <w:rsid w:val="00046992"/>
    <w:rsid w:val="00046CD9"/>
    <w:rsid w:val="00046D43"/>
    <w:rsid w:val="00046FF3"/>
    <w:rsid w:val="000470A0"/>
    <w:rsid w:val="000470F2"/>
    <w:rsid w:val="000470FB"/>
    <w:rsid w:val="00047143"/>
    <w:rsid w:val="0004751B"/>
    <w:rsid w:val="00047A70"/>
    <w:rsid w:val="00047E64"/>
    <w:rsid w:val="00050247"/>
    <w:rsid w:val="00050356"/>
    <w:rsid w:val="0005073E"/>
    <w:rsid w:val="00050D5F"/>
    <w:rsid w:val="00050DCC"/>
    <w:rsid w:val="00050E4E"/>
    <w:rsid w:val="000511A1"/>
    <w:rsid w:val="00051F1D"/>
    <w:rsid w:val="00052229"/>
    <w:rsid w:val="000525CD"/>
    <w:rsid w:val="00052901"/>
    <w:rsid w:val="00053629"/>
    <w:rsid w:val="00053A7D"/>
    <w:rsid w:val="00053B31"/>
    <w:rsid w:val="00053FF1"/>
    <w:rsid w:val="00054512"/>
    <w:rsid w:val="000554E5"/>
    <w:rsid w:val="00055649"/>
    <w:rsid w:val="000558C6"/>
    <w:rsid w:val="00055A93"/>
    <w:rsid w:val="00055BFA"/>
    <w:rsid w:val="000560A4"/>
    <w:rsid w:val="00056237"/>
    <w:rsid w:val="0005650F"/>
    <w:rsid w:val="00056518"/>
    <w:rsid w:val="00056C1F"/>
    <w:rsid w:val="00056D8A"/>
    <w:rsid w:val="00056E19"/>
    <w:rsid w:val="00056FD1"/>
    <w:rsid w:val="000570CF"/>
    <w:rsid w:val="0005751D"/>
    <w:rsid w:val="00057734"/>
    <w:rsid w:val="00057C22"/>
    <w:rsid w:val="000600E9"/>
    <w:rsid w:val="000604F8"/>
    <w:rsid w:val="00060B12"/>
    <w:rsid w:val="00060BAA"/>
    <w:rsid w:val="00060D91"/>
    <w:rsid w:val="00061241"/>
    <w:rsid w:val="000612D8"/>
    <w:rsid w:val="0006153E"/>
    <w:rsid w:val="000618D5"/>
    <w:rsid w:val="00061C46"/>
    <w:rsid w:val="00061DEE"/>
    <w:rsid w:val="0006207C"/>
    <w:rsid w:val="00062D7B"/>
    <w:rsid w:val="00062F3E"/>
    <w:rsid w:val="000639FB"/>
    <w:rsid w:val="00063B35"/>
    <w:rsid w:val="00063F2F"/>
    <w:rsid w:val="0006446B"/>
    <w:rsid w:val="00064BF8"/>
    <w:rsid w:val="00064D37"/>
    <w:rsid w:val="000650A4"/>
    <w:rsid w:val="00065111"/>
    <w:rsid w:val="000656E8"/>
    <w:rsid w:val="000659ED"/>
    <w:rsid w:val="00065C52"/>
    <w:rsid w:val="00065CFA"/>
    <w:rsid w:val="00065D0B"/>
    <w:rsid w:val="00065EF8"/>
    <w:rsid w:val="00066016"/>
    <w:rsid w:val="0006669D"/>
    <w:rsid w:val="000666B9"/>
    <w:rsid w:val="000668A1"/>
    <w:rsid w:val="00066C6C"/>
    <w:rsid w:val="00067502"/>
    <w:rsid w:val="0006768F"/>
    <w:rsid w:val="000676DF"/>
    <w:rsid w:val="00067765"/>
    <w:rsid w:val="00067795"/>
    <w:rsid w:val="000679D0"/>
    <w:rsid w:val="00067AF2"/>
    <w:rsid w:val="00067DCE"/>
    <w:rsid w:val="00067EDE"/>
    <w:rsid w:val="0007015E"/>
    <w:rsid w:val="0007099C"/>
    <w:rsid w:val="000716AC"/>
    <w:rsid w:val="00072647"/>
    <w:rsid w:val="0007285A"/>
    <w:rsid w:val="00072E59"/>
    <w:rsid w:val="00072FEC"/>
    <w:rsid w:val="000734C8"/>
    <w:rsid w:val="0007388A"/>
    <w:rsid w:val="00073B86"/>
    <w:rsid w:val="00073E47"/>
    <w:rsid w:val="00073ED0"/>
    <w:rsid w:val="00074298"/>
    <w:rsid w:val="000743C7"/>
    <w:rsid w:val="000743DE"/>
    <w:rsid w:val="0007442C"/>
    <w:rsid w:val="000745D3"/>
    <w:rsid w:val="00075197"/>
    <w:rsid w:val="00075330"/>
    <w:rsid w:val="000759B8"/>
    <w:rsid w:val="00075BEC"/>
    <w:rsid w:val="000762C8"/>
    <w:rsid w:val="00076458"/>
    <w:rsid w:val="00076536"/>
    <w:rsid w:val="000765A7"/>
    <w:rsid w:val="000765DA"/>
    <w:rsid w:val="000769CE"/>
    <w:rsid w:val="00077260"/>
    <w:rsid w:val="00077638"/>
    <w:rsid w:val="0007763D"/>
    <w:rsid w:val="00077949"/>
    <w:rsid w:val="00077C28"/>
    <w:rsid w:val="00077DEF"/>
    <w:rsid w:val="00077F0A"/>
    <w:rsid w:val="00077F89"/>
    <w:rsid w:val="0008013E"/>
    <w:rsid w:val="00080269"/>
    <w:rsid w:val="000806A9"/>
    <w:rsid w:val="00080ACA"/>
    <w:rsid w:val="00080F74"/>
    <w:rsid w:val="00081080"/>
    <w:rsid w:val="000811F4"/>
    <w:rsid w:val="000816B6"/>
    <w:rsid w:val="000821BB"/>
    <w:rsid w:val="000823C0"/>
    <w:rsid w:val="00082AE3"/>
    <w:rsid w:val="00082DF6"/>
    <w:rsid w:val="00082EE4"/>
    <w:rsid w:val="000836CE"/>
    <w:rsid w:val="00083A4C"/>
    <w:rsid w:val="00083A67"/>
    <w:rsid w:val="00083F8A"/>
    <w:rsid w:val="0008415B"/>
    <w:rsid w:val="00084161"/>
    <w:rsid w:val="00084408"/>
    <w:rsid w:val="00084607"/>
    <w:rsid w:val="00084A54"/>
    <w:rsid w:val="00084CA2"/>
    <w:rsid w:val="00084F31"/>
    <w:rsid w:val="00085182"/>
    <w:rsid w:val="000854DD"/>
    <w:rsid w:val="0008587F"/>
    <w:rsid w:val="00085CB8"/>
    <w:rsid w:val="00085F0E"/>
    <w:rsid w:val="0008637E"/>
    <w:rsid w:val="00086928"/>
    <w:rsid w:val="000875F8"/>
    <w:rsid w:val="00087DB1"/>
    <w:rsid w:val="00087ED7"/>
    <w:rsid w:val="0009003B"/>
    <w:rsid w:val="00090225"/>
    <w:rsid w:val="00090B2D"/>
    <w:rsid w:val="00090EB6"/>
    <w:rsid w:val="00091041"/>
    <w:rsid w:val="0009126F"/>
    <w:rsid w:val="00091429"/>
    <w:rsid w:val="00091846"/>
    <w:rsid w:val="00091A90"/>
    <w:rsid w:val="00091FB3"/>
    <w:rsid w:val="00091FDB"/>
    <w:rsid w:val="0009275E"/>
    <w:rsid w:val="00092BA6"/>
    <w:rsid w:val="00093963"/>
    <w:rsid w:val="00093B0E"/>
    <w:rsid w:val="00093C50"/>
    <w:rsid w:val="000945C9"/>
    <w:rsid w:val="0009463F"/>
    <w:rsid w:val="000950BF"/>
    <w:rsid w:val="000953B6"/>
    <w:rsid w:val="000953D5"/>
    <w:rsid w:val="00096E4F"/>
    <w:rsid w:val="00096F71"/>
    <w:rsid w:val="000A0347"/>
    <w:rsid w:val="000A06F0"/>
    <w:rsid w:val="000A0800"/>
    <w:rsid w:val="000A098B"/>
    <w:rsid w:val="000A0C62"/>
    <w:rsid w:val="000A0CE8"/>
    <w:rsid w:val="000A13FF"/>
    <w:rsid w:val="000A150F"/>
    <w:rsid w:val="000A15A7"/>
    <w:rsid w:val="000A1C2A"/>
    <w:rsid w:val="000A1F06"/>
    <w:rsid w:val="000A1FAF"/>
    <w:rsid w:val="000A2112"/>
    <w:rsid w:val="000A23ED"/>
    <w:rsid w:val="000A241D"/>
    <w:rsid w:val="000A2446"/>
    <w:rsid w:val="000A250F"/>
    <w:rsid w:val="000A2564"/>
    <w:rsid w:val="000A2ECE"/>
    <w:rsid w:val="000A41DB"/>
    <w:rsid w:val="000A4293"/>
    <w:rsid w:val="000A4407"/>
    <w:rsid w:val="000A4420"/>
    <w:rsid w:val="000A4489"/>
    <w:rsid w:val="000A48C3"/>
    <w:rsid w:val="000A4DA9"/>
    <w:rsid w:val="000A4F0D"/>
    <w:rsid w:val="000A50C3"/>
    <w:rsid w:val="000A597A"/>
    <w:rsid w:val="000A6314"/>
    <w:rsid w:val="000A6327"/>
    <w:rsid w:val="000A64D2"/>
    <w:rsid w:val="000A6560"/>
    <w:rsid w:val="000A6585"/>
    <w:rsid w:val="000A66FA"/>
    <w:rsid w:val="000A6CA4"/>
    <w:rsid w:val="000A6CF4"/>
    <w:rsid w:val="000A7709"/>
    <w:rsid w:val="000A779C"/>
    <w:rsid w:val="000A79B9"/>
    <w:rsid w:val="000A7C03"/>
    <w:rsid w:val="000A7C0B"/>
    <w:rsid w:val="000A7D05"/>
    <w:rsid w:val="000B0088"/>
    <w:rsid w:val="000B016F"/>
    <w:rsid w:val="000B018D"/>
    <w:rsid w:val="000B0BFE"/>
    <w:rsid w:val="000B1545"/>
    <w:rsid w:val="000B15F9"/>
    <w:rsid w:val="000B1820"/>
    <w:rsid w:val="000B19F2"/>
    <w:rsid w:val="000B1E05"/>
    <w:rsid w:val="000B23E6"/>
    <w:rsid w:val="000B248B"/>
    <w:rsid w:val="000B24BC"/>
    <w:rsid w:val="000B27FA"/>
    <w:rsid w:val="000B292A"/>
    <w:rsid w:val="000B3389"/>
    <w:rsid w:val="000B3C4E"/>
    <w:rsid w:val="000B3D33"/>
    <w:rsid w:val="000B3F25"/>
    <w:rsid w:val="000B40B3"/>
    <w:rsid w:val="000B41EC"/>
    <w:rsid w:val="000B466C"/>
    <w:rsid w:val="000B468B"/>
    <w:rsid w:val="000B4834"/>
    <w:rsid w:val="000B4BD3"/>
    <w:rsid w:val="000B4DC7"/>
    <w:rsid w:val="000B5311"/>
    <w:rsid w:val="000B5435"/>
    <w:rsid w:val="000B54B7"/>
    <w:rsid w:val="000B5503"/>
    <w:rsid w:val="000B5FB6"/>
    <w:rsid w:val="000B62C7"/>
    <w:rsid w:val="000B67F5"/>
    <w:rsid w:val="000B6EBE"/>
    <w:rsid w:val="000B6EDE"/>
    <w:rsid w:val="000B7623"/>
    <w:rsid w:val="000B7957"/>
    <w:rsid w:val="000B7A43"/>
    <w:rsid w:val="000B7AC5"/>
    <w:rsid w:val="000B7DAD"/>
    <w:rsid w:val="000B7F14"/>
    <w:rsid w:val="000C062A"/>
    <w:rsid w:val="000C0B9E"/>
    <w:rsid w:val="000C0E2C"/>
    <w:rsid w:val="000C0F6B"/>
    <w:rsid w:val="000C1011"/>
    <w:rsid w:val="000C18A2"/>
    <w:rsid w:val="000C1B76"/>
    <w:rsid w:val="000C1E2C"/>
    <w:rsid w:val="000C1EDB"/>
    <w:rsid w:val="000C22FB"/>
    <w:rsid w:val="000C24CB"/>
    <w:rsid w:val="000C24F3"/>
    <w:rsid w:val="000C2BDD"/>
    <w:rsid w:val="000C2E69"/>
    <w:rsid w:val="000C3028"/>
    <w:rsid w:val="000C37AF"/>
    <w:rsid w:val="000C37DE"/>
    <w:rsid w:val="000C39BA"/>
    <w:rsid w:val="000C3BB6"/>
    <w:rsid w:val="000C3BD9"/>
    <w:rsid w:val="000C4404"/>
    <w:rsid w:val="000C46EE"/>
    <w:rsid w:val="000C46F8"/>
    <w:rsid w:val="000C4783"/>
    <w:rsid w:val="000C484E"/>
    <w:rsid w:val="000C48FF"/>
    <w:rsid w:val="000C4B18"/>
    <w:rsid w:val="000C4CE4"/>
    <w:rsid w:val="000C5396"/>
    <w:rsid w:val="000C5517"/>
    <w:rsid w:val="000C560A"/>
    <w:rsid w:val="000C6480"/>
    <w:rsid w:val="000C65D0"/>
    <w:rsid w:val="000C6B95"/>
    <w:rsid w:val="000C74FA"/>
    <w:rsid w:val="000C7A7A"/>
    <w:rsid w:val="000C7A88"/>
    <w:rsid w:val="000C7A8B"/>
    <w:rsid w:val="000C7DA6"/>
    <w:rsid w:val="000D0391"/>
    <w:rsid w:val="000D0540"/>
    <w:rsid w:val="000D074B"/>
    <w:rsid w:val="000D0C9C"/>
    <w:rsid w:val="000D0D41"/>
    <w:rsid w:val="000D19C2"/>
    <w:rsid w:val="000D1A0F"/>
    <w:rsid w:val="000D1D5F"/>
    <w:rsid w:val="000D23E4"/>
    <w:rsid w:val="000D2701"/>
    <w:rsid w:val="000D29BE"/>
    <w:rsid w:val="000D2EE3"/>
    <w:rsid w:val="000D3138"/>
    <w:rsid w:val="000D35C0"/>
    <w:rsid w:val="000D3727"/>
    <w:rsid w:val="000D392F"/>
    <w:rsid w:val="000D39A6"/>
    <w:rsid w:val="000D3A33"/>
    <w:rsid w:val="000D3B10"/>
    <w:rsid w:val="000D3C4A"/>
    <w:rsid w:val="000D4797"/>
    <w:rsid w:val="000D47E1"/>
    <w:rsid w:val="000D4896"/>
    <w:rsid w:val="000D5583"/>
    <w:rsid w:val="000D565A"/>
    <w:rsid w:val="000D5B57"/>
    <w:rsid w:val="000D5C85"/>
    <w:rsid w:val="000D5C8D"/>
    <w:rsid w:val="000D5C92"/>
    <w:rsid w:val="000D5DE0"/>
    <w:rsid w:val="000D5F42"/>
    <w:rsid w:val="000D62DF"/>
    <w:rsid w:val="000D649E"/>
    <w:rsid w:val="000D6894"/>
    <w:rsid w:val="000D6E3C"/>
    <w:rsid w:val="000D6FFE"/>
    <w:rsid w:val="000D7203"/>
    <w:rsid w:val="000D74A6"/>
    <w:rsid w:val="000E0108"/>
    <w:rsid w:val="000E047E"/>
    <w:rsid w:val="000E0480"/>
    <w:rsid w:val="000E05D0"/>
    <w:rsid w:val="000E0B0D"/>
    <w:rsid w:val="000E0C25"/>
    <w:rsid w:val="000E0E3F"/>
    <w:rsid w:val="000E0EAA"/>
    <w:rsid w:val="000E0F98"/>
    <w:rsid w:val="000E15EE"/>
    <w:rsid w:val="000E166C"/>
    <w:rsid w:val="000E1750"/>
    <w:rsid w:val="000E18EA"/>
    <w:rsid w:val="000E1979"/>
    <w:rsid w:val="000E1C2E"/>
    <w:rsid w:val="000E20D2"/>
    <w:rsid w:val="000E2461"/>
    <w:rsid w:val="000E2996"/>
    <w:rsid w:val="000E2AE3"/>
    <w:rsid w:val="000E2B6A"/>
    <w:rsid w:val="000E2D1C"/>
    <w:rsid w:val="000E2D3F"/>
    <w:rsid w:val="000E3118"/>
    <w:rsid w:val="000E367F"/>
    <w:rsid w:val="000E3810"/>
    <w:rsid w:val="000E3B65"/>
    <w:rsid w:val="000E3BC3"/>
    <w:rsid w:val="000E4592"/>
    <w:rsid w:val="000E4687"/>
    <w:rsid w:val="000E4E78"/>
    <w:rsid w:val="000E5027"/>
    <w:rsid w:val="000E5171"/>
    <w:rsid w:val="000E5197"/>
    <w:rsid w:val="000E51DC"/>
    <w:rsid w:val="000E55E8"/>
    <w:rsid w:val="000E5BE9"/>
    <w:rsid w:val="000E6239"/>
    <w:rsid w:val="000E6391"/>
    <w:rsid w:val="000E647E"/>
    <w:rsid w:val="000E6518"/>
    <w:rsid w:val="000E66A6"/>
    <w:rsid w:val="000E6DDD"/>
    <w:rsid w:val="000E6DED"/>
    <w:rsid w:val="000E714F"/>
    <w:rsid w:val="000E7371"/>
    <w:rsid w:val="000E7433"/>
    <w:rsid w:val="000E7576"/>
    <w:rsid w:val="000E75BF"/>
    <w:rsid w:val="000E7A3F"/>
    <w:rsid w:val="000E7AAF"/>
    <w:rsid w:val="000E7E40"/>
    <w:rsid w:val="000F05C8"/>
    <w:rsid w:val="000F08BA"/>
    <w:rsid w:val="000F0959"/>
    <w:rsid w:val="000F0C0B"/>
    <w:rsid w:val="000F0CB7"/>
    <w:rsid w:val="000F0FDD"/>
    <w:rsid w:val="000F13FE"/>
    <w:rsid w:val="000F1EC0"/>
    <w:rsid w:val="000F31BD"/>
    <w:rsid w:val="000F34E4"/>
    <w:rsid w:val="000F39F0"/>
    <w:rsid w:val="000F3B92"/>
    <w:rsid w:val="000F3BEE"/>
    <w:rsid w:val="000F3D52"/>
    <w:rsid w:val="000F401E"/>
    <w:rsid w:val="000F44C1"/>
    <w:rsid w:val="000F45AF"/>
    <w:rsid w:val="000F460B"/>
    <w:rsid w:val="000F46B5"/>
    <w:rsid w:val="000F4F2D"/>
    <w:rsid w:val="000F5123"/>
    <w:rsid w:val="000F52B8"/>
    <w:rsid w:val="000F5386"/>
    <w:rsid w:val="000F548A"/>
    <w:rsid w:val="000F57CB"/>
    <w:rsid w:val="000F5AF4"/>
    <w:rsid w:val="000F5FFA"/>
    <w:rsid w:val="000F6287"/>
    <w:rsid w:val="000F6984"/>
    <w:rsid w:val="000F6DA1"/>
    <w:rsid w:val="000F6DEE"/>
    <w:rsid w:val="000F721F"/>
    <w:rsid w:val="000F74FC"/>
    <w:rsid w:val="000F77F4"/>
    <w:rsid w:val="000F7B03"/>
    <w:rsid w:val="000F7C2E"/>
    <w:rsid w:val="000F7D47"/>
    <w:rsid w:val="0010083B"/>
    <w:rsid w:val="00100864"/>
    <w:rsid w:val="00100E80"/>
    <w:rsid w:val="001011A4"/>
    <w:rsid w:val="0010140F"/>
    <w:rsid w:val="001019B7"/>
    <w:rsid w:val="00101E12"/>
    <w:rsid w:val="001021EF"/>
    <w:rsid w:val="00102355"/>
    <w:rsid w:val="0010248F"/>
    <w:rsid w:val="00102699"/>
    <w:rsid w:val="00102878"/>
    <w:rsid w:val="0010291A"/>
    <w:rsid w:val="00102934"/>
    <w:rsid w:val="001030B7"/>
    <w:rsid w:val="00103148"/>
    <w:rsid w:val="00103821"/>
    <w:rsid w:val="00103FE0"/>
    <w:rsid w:val="0010400D"/>
    <w:rsid w:val="0010408A"/>
    <w:rsid w:val="00104146"/>
    <w:rsid w:val="00104219"/>
    <w:rsid w:val="001049EA"/>
    <w:rsid w:val="00104A50"/>
    <w:rsid w:val="00104F25"/>
    <w:rsid w:val="00105B27"/>
    <w:rsid w:val="00106965"/>
    <w:rsid w:val="00106A66"/>
    <w:rsid w:val="00106C0F"/>
    <w:rsid w:val="00106CAA"/>
    <w:rsid w:val="00106D22"/>
    <w:rsid w:val="00106D72"/>
    <w:rsid w:val="00106F01"/>
    <w:rsid w:val="001070C6"/>
    <w:rsid w:val="00107176"/>
    <w:rsid w:val="0010731D"/>
    <w:rsid w:val="001079C6"/>
    <w:rsid w:val="00107C36"/>
    <w:rsid w:val="00110190"/>
    <w:rsid w:val="001101B0"/>
    <w:rsid w:val="001107CA"/>
    <w:rsid w:val="0011099D"/>
    <w:rsid w:val="00111513"/>
    <w:rsid w:val="00111D70"/>
    <w:rsid w:val="0011216A"/>
    <w:rsid w:val="001125DB"/>
    <w:rsid w:val="001126B9"/>
    <w:rsid w:val="001128FC"/>
    <w:rsid w:val="00112A27"/>
    <w:rsid w:val="00112D0B"/>
    <w:rsid w:val="00112E22"/>
    <w:rsid w:val="00113029"/>
    <w:rsid w:val="00113209"/>
    <w:rsid w:val="0011347C"/>
    <w:rsid w:val="001135E9"/>
    <w:rsid w:val="0011366A"/>
    <w:rsid w:val="0011377A"/>
    <w:rsid w:val="001139F8"/>
    <w:rsid w:val="00114047"/>
    <w:rsid w:val="001141A9"/>
    <w:rsid w:val="001148DB"/>
    <w:rsid w:val="00114B9E"/>
    <w:rsid w:val="00114BEE"/>
    <w:rsid w:val="00114C28"/>
    <w:rsid w:val="00114EB8"/>
    <w:rsid w:val="00114F8F"/>
    <w:rsid w:val="001155B9"/>
    <w:rsid w:val="00115F8F"/>
    <w:rsid w:val="00116174"/>
    <w:rsid w:val="0011663B"/>
    <w:rsid w:val="00117361"/>
    <w:rsid w:val="00117450"/>
    <w:rsid w:val="0011767C"/>
    <w:rsid w:val="00117848"/>
    <w:rsid w:val="00117C9C"/>
    <w:rsid w:val="00117E28"/>
    <w:rsid w:val="00117F2F"/>
    <w:rsid w:val="00117F8F"/>
    <w:rsid w:val="00117FF4"/>
    <w:rsid w:val="001200E7"/>
    <w:rsid w:val="001201FB"/>
    <w:rsid w:val="0012036D"/>
    <w:rsid w:val="00120CAA"/>
    <w:rsid w:val="00120E1F"/>
    <w:rsid w:val="00120EAB"/>
    <w:rsid w:val="00121256"/>
    <w:rsid w:val="00121335"/>
    <w:rsid w:val="00121A36"/>
    <w:rsid w:val="00121F3D"/>
    <w:rsid w:val="00122558"/>
    <w:rsid w:val="001225ED"/>
    <w:rsid w:val="0012267A"/>
    <w:rsid w:val="00122A66"/>
    <w:rsid w:val="00123274"/>
    <w:rsid w:val="00123EB2"/>
    <w:rsid w:val="00124669"/>
    <w:rsid w:val="0012480F"/>
    <w:rsid w:val="00124A73"/>
    <w:rsid w:val="00124B4B"/>
    <w:rsid w:val="00124B5A"/>
    <w:rsid w:val="001251FA"/>
    <w:rsid w:val="0012572A"/>
    <w:rsid w:val="001258C5"/>
    <w:rsid w:val="0012595C"/>
    <w:rsid w:val="001259F5"/>
    <w:rsid w:val="00125B60"/>
    <w:rsid w:val="00125E7D"/>
    <w:rsid w:val="00126C16"/>
    <w:rsid w:val="00126D32"/>
    <w:rsid w:val="00127196"/>
    <w:rsid w:val="00127806"/>
    <w:rsid w:val="00127887"/>
    <w:rsid w:val="00127A26"/>
    <w:rsid w:val="00127F9E"/>
    <w:rsid w:val="00127FCF"/>
    <w:rsid w:val="0013057F"/>
    <w:rsid w:val="00131365"/>
    <w:rsid w:val="00131504"/>
    <w:rsid w:val="00131668"/>
    <w:rsid w:val="001318BF"/>
    <w:rsid w:val="00131A6B"/>
    <w:rsid w:val="00131D1F"/>
    <w:rsid w:val="00131EAE"/>
    <w:rsid w:val="001322F9"/>
    <w:rsid w:val="00132687"/>
    <w:rsid w:val="001328BA"/>
    <w:rsid w:val="00132D44"/>
    <w:rsid w:val="0013318C"/>
    <w:rsid w:val="00133465"/>
    <w:rsid w:val="0013374C"/>
    <w:rsid w:val="00133854"/>
    <w:rsid w:val="00133B1F"/>
    <w:rsid w:val="00133C86"/>
    <w:rsid w:val="00133D3E"/>
    <w:rsid w:val="0013432D"/>
    <w:rsid w:val="001348F8"/>
    <w:rsid w:val="0013495B"/>
    <w:rsid w:val="00134DEE"/>
    <w:rsid w:val="001356EF"/>
    <w:rsid w:val="0013698C"/>
    <w:rsid w:val="001369DF"/>
    <w:rsid w:val="00136AB6"/>
    <w:rsid w:val="001370DD"/>
    <w:rsid w:val="00137673"/>
    <w:rsid w:val="00137794"/>
    <w:rsid w:val="00137914"/>
    <w:rsid w:val="001406F1"/>
    <w:rsid w:val="00140905"/>
    <w:rsid w:val="00140B45"/>
    <w:rsid w:val="00140BEB"/>
    <w:rsid w:val="00141001"/>
    <w:rsid w:val="00141094"/>
    <w:rsid w:val="001410B8"/>
    <w:rsid w:val="00141AF2"/>
    <w:rsid w:val="00142385"/>
    <w:rsid w:val="001426E0"/>
    <w:rsid w:val="00142F87"/>
    <w:rsid w:val="001430A6"/>
    <w:rsid w:val="00143300"/>
    <w:rsid w:val="0014333C"/>
    <w:rsid w:val="00143B30"/>
    <w:rsid w:val="00144085"/>
    <w:rsid w:val="001447F1"/>
    <w:rsid w:val="00144BD2"/>
    <w:rsid w:val="00144D86"/>
    <w:rsid w:val="00145198"/>
    <w:rsid w:val="0014602C"/>
    <w:rsid w:val="00146608"/>
    <w:rsid w:val="00146C49"/>
    <w:rsid w:val="00146F01"/>
    <w:rsid w:val="00147E90"/>
    <w:rsid w:val="0015022B"/>
    <w:rsid w:val="00150544"/>
    <w:rsid w:val="0015066E"/>
    <w:rsid w:val="00150712"/>
    <w:rsid w:val="001508C8"/>
    <w:rsid w:val="00150BE8"/>
    <w:rsid w:val="00150BF2"/>
    <w:rsid w:val="00150D5A"/>
    <w:rsid w:val="0015135F"/>
    <w:rsid w:val="001515A7"/>
    <w:rsid w:val="0015163C"/>
    <w:rsid w:val="0015186A"/>
    <w:rsid w:val="001518E9"/>
    <w:rsid w:val="00151BC4"/>
    <w:rsid w:val="00151C70"/>
    <w:rsid w:val="001520F2"/>
    <w:rsid w:val="00152394"/>
    <w:rsid w:val="00152571"/>
    <w:rsid w:val="0015280D"/>
    <w:rsid w:val="001529F4"/>
    <w:rsid w:val="00152A16"/>
    <w:rsid w:val="00152B8E"/>
    <w:rsid w:val="001532BF"/>
    <w:rsid w:val="0015347D"/>
    <w:rsid w:val="00154059"/>
    <w:rsid w:val="001540C5"/>
    <w:rsid w:val="001540F7"/>
    <w:rsid w:val="00154431"/>
    <w:rsid w:val="001549F7"/>
    <w:rsid w:val="00154D27"/>
    <w:rsid w:val="0015510A"/>
    <w:rsid w:val="00155251"/>
    <w:rsid w:val="0015554B"/>
    <w:rsid w:val="00155CA7"/>
    <w:rsid w:val="00156399"/>
    <w:rsid w:val="001569E3"/>
    <w:rsid w:val="00156B27"/>
    <w:rsid w:val="00156B71"/>
    <w:rsid w:val="00157DAD"/>
    <w:rsid w:val="001600B1"/>
    <w:rsid w:val="001601EC"/>
    <w:rsid w:val="00160257"/>
    <w:rsid w:val="001603E2"/>
    <w:rsid w:val="0016042E"/>
    <w:rsid w:val="00160474"/>
    <w:rsid w:val="00160653"/>
    <w:rsid w:val="001606B3"/>
    <w:rsid w:val="00160A76"/>
    <w:rsid w:val="00160E9B"/>
    <w:rsid w:val="00161191"/>
    <w:rsid w:val="00161C51"/>
    <w:rsid w:val="00161C7B"/>
    <w:rsid w:val="00161DDB"/>
    <w:rsid w:val="00161E2F"/>
    <w:rsid w:val="00161EDA"/>
    <w:rsid w:val="00161FA1"/>
    <w:rsid w:val="00162000"/>
    <w:rsid w:val="00162041"/>
    <w:rsid w:val="0016205A"/>
    <w:rsid w:val="0016219B"/>
    <w:rsid w:val="00162265"/>
    <w:rsid w:val="001627F6"/>
    <w:rsid w:val="00162932"/>
    <w:rsid w:val="00162D24"/>
    <w:rsid w:val="00162E1A"/>
    <w:rsid w:val="00162F72"/>
    <w:rsid w:val="00163004"/>
    <w:rsid w:val="00163685"/>
    <w:rsid w:val="001643F9"/>
    <w:rsid w:val="0016447D"/>
    <w:rsid w:val="001645AF"/>
    <w:rsid w:val="001652D7"/>
    <w:rsid w:val="00165352"/>
    <w:rsid w:val="0016562C"/>
    <w:rsid w:val="001656FA"/>
    <w:rsid w:val="001658B6"/>
    <w:rsid w:val="00165E08"/>
    <w:rsid w:val="00166298"/>
    <w:rsid w:val="00166533"/>
    <w:rsid w:val="00166778"/>
    <w:rsid w:val="001668AD"/>
    <w:rsid w:val="001669F1"/>
    <w:rsid w:val="00166A62"/>
    <w:rsid w:val="00166B83"/>
    <w:rsid w:val="001672D3"/>
    <w:rsid w:val="00167B92"/>
    <w:rsid w:val="00167BEC"/>
    <w:rsid w:val="0017064E"/>
    <w:rsid w:val="001709A0"/>
    <w:rsid w:val="001718F2"/>
    <w:rsid w:val="00171E58"/>
    <w:rsid w:val="00171F0C"/>
    <w:rsid w:val="0017209B"/>
    <w:rsid w:val="001722B4"/>
    <w:rsid w:val="0017286F"/>
    <w:rsid w:val="00172CC6"/>
    <w:rsid w:val="00172D85"/>
    <w:rsid w:val="00172E25"/>
    <w:rsid w:val="001732C9"/>
    <w:rsid w:val="0017335C"/>
    <w:rsid w:val="0017441B"/>
    <w:rsid w:val="0017446E"/>
    <w:rsid w:val="0017479B"/>
    <w:rsid w:val="00174B6F"/>
    <w:rsid w:val="00174BA7"/>
    <w:rsid w:val="00175582"/>
    <w:rsid w:val="00175D83"/>
    <w:rsid w:val="00175E97"/>
    <w:rsid w:val="00176080"/>
    <w:rsid w:val="00176150"/>
    <w:rsid w:val="001765D4"/>
    <w:rsid w:val="001766A4"/>
    <w:rsid w:val="00176EEF"/>
    <w:rsid w:val="00176F8F"/>
    <w:rsid w:val="00177004"/>
    <w:rsid w:val="001775F4"/>
    <w:rsid w:val="00177766"/>
    <w:rsid w:val="0017797E"/>
    <w:rsid w:val="00177BFF"/>
    <w:rsid w:val="00180369"/>
    <w:rsid w:val="001806D8"/>
    <w:rsid w:val="001810C7"/>
    <w:rsid w:val="00182E13"/>
    <w:rsid w:val="00182F4B"/>
    <w:rsid w:val="00183073"/>
    <w:rsid w:val="00183744"/>
    <w:rsid w:val="00183879"/>
    <w:rsid w:val="00183A77"/>
    <w:rsid w:val="0018409B"/>
    <w:rsid w:val="00184BE0"/>
    <w:rsid w:val="00184C75"/>
    <w:rsid w:val="00184CA8"/>
    <w:rsid w:val="00185917"/>
    <w:rsid w:val="0018678F"/>
    <w:rsid w:val="0018694D"/>
    <w:rsid w:val="00186FBD"/>
    <w:rsid w:val="00187C55"/>
    <w:rsid w:val="00187E69"/>
    <w:rsid w:val="001900EE"/>
    <w:rsid w:val="00190386"/>
    <w:rsid w:val="00190488"/>
    <w:rsid w:val="001909C4"/>
    <w:rsid w:val="00190A2C"/>
    <w:rsid w:val="00190D4A"/>
    <w:rsid w:val="00191479"/>
    <w:rsid w:val="0019157E"/>
    <w:rsid w:val="00191896"/>
    <w:rsid w:val="00191A59"/>
    <w:rsid w:val="00192187"/>
    <w:rsid w:val="00192D90"/>
    <w:rsid w:val="00192EF3"/>
    <w:rsid w:val="00193219"/>
    <w:rsid w:val="00193467"/>
    <w:rsid w:val="001935A7"/>
    <w:rsid w:val="001937E5"/>
    <w:rsid w:val="00193AAE"/>
    <w:rsid w:val="00193B68"/>
    <w:rsid w:val="001940F8"/>
    <w:rsid w:val="001944FE"/>
    <w:rsid w:val="001946FF"/>
    <w:rsid w:val="00194952"/>
    <w:rsid w:val="001949C6"/>
    <w:rsid w:val="00194FAE"/>
    <w:rsid w:val="00194FFF"/>
    <w:rsid w:val="001951DA"/>
    <w:rsid w:val="001952D7"/>
    <w:rsid w:val="00195387"/>
    <w:rsid w:val="0019540A"/>
    <w:rsid w:val="001954C0"/>
    <w:rsid w:val="001963AE"/>
    <w:rsid w:val="001963E4"/>
    <w:rsid w:val="001964BD"/>
    <w:rsid w:val="001964F6"/>
    <w:rsid w:val="001965C0"/>
    <w:rsid w:val="0019668B"/>
    <w:rsid w:val="001966C7"/>
    <w:rsid w:val="0019670F"/>
    <w:rsid w:val="0019673C"/>
    <w:rsid w:val="0019688A"/>
    <w:rsid w:val="00196ECB"/>
    <w:rsid w:val="00196EDD"/>
    <w:rsid w:val="00196F59"/>
    <w:rsid w:val="00196FCE"/>
    <w:rsid w:val="001971DD"/>
    <w:rsid w:val="001973DC"/>
    <w:rsid w:val="001975CA"/>
    <w:rsid w:val="00197B7C"/>
    <w:rsid w:val="00197E24"/>
    <w:rsid w:val="001A01FA"/>
    <w:rsid w:val="001A03AD"/>
    <w:rsid w:val="001A07F2"/>
    <w:rsid w:val="001A0B76"/>
    <w:rsid w:val="001A0EE9"/>
    <w:rsid w:val="001A1260"/>
    <w:rsid w:val="001A13BA"/>
    <w:rsid w:val="001A1407"/>
    <w:rsid w:val="001A1688"/>
    <w:rsid w:val="001A16D4"/>
    <w:rsid w:val="001A1780"/>
    <w:rsid w:val="001A1811"/>
    <w:rsid w:val="001A1C33"/>
    <w:rsid w:val="001A1D66"/>
    <w:rsid w:val="001A2160"/>
    <w:rsid w:val="001A22D5"/>
    <w:rsid w:val="001A2AE1"/>
    <w:rsid w:val="001A2BDB"/>
    <w:rsid w:val="001A3211"/>
    <w:rsid w:val="001A3426"/>
    <w:rsid w:val="001A3F50"/>
    <w:rsid w:val="001A412A"/>
    <w:rsid w:val="001A4169"/>
    <w:rsid w:val="001A485E"/>
    <w:rsid w:val="001A48F7"/>
    <w:rsid w:val="001A4C52"/>
    <w:rsid w:val="001A59B6"/>
    <w:rsid w:val="001A5B8D"/>
    <w:rsid w:val="001A697E"/>
    <w:rsid w:val="001A6F86"/>
    <w:rsid w:val="001A7346"/>
    <w:rsid w:val="001A742E"/>
    <w:rsid w:val="001A76D7"/>
    <w:rsid w:val="001A774D"/>
    <w:rsid w:val="001A7F9E"/>
    <w:rsid w:val="001B026F"/>
    <w:rsid w:val="001B03B7"/>
    <w:rsid w:val="001B0B4D"/>
    <w:rsid w:val="001B14AC"/>
    <w:rsid w:val="001B158F"/>
    <w:rsid w:val="001B16C7"/>
    <w:rsid w:val="001B19D9"/>
    <w:rsid w:val="001B1CBB"/>
    <w:rsid w:val="001B1CC6"/>
    <w:rsid w:val="001B1FDC"/>
    <w:rsid w:val="001B20B7"/>
    <w:rsid w:val="001B20BC"/>
    <w:rsid w:val="001B27E3"/>
    <w:rsid w:val="001B2A6B"/>
    <w:rsid w:val="001B2CE8"/>
    <w:rsid w:val="001B2D72"/>
    <w:rsid w:val="001B2F24"/>
    <w:rsid w:val="001B335F"/>
    <w:rsid w:val="001B33B5"/>
    <w:rsid w:val="001B4977"/>
    <w:rsid w:val="001B49DE"/>
    <w:rsid w:val="001B4B1D"/>
    <w:rsid w:val="001B4B1E"/>
    <w:rsid w:val="001B4E14"/>
    <w:rsid w:val="001B54EB"/>
    <w:rsid w:val="001B5CB5"/>
    <w:rsid w:val="001B5D0D"/>
    <w:rsid w:val="001B6145"/>
    <w:rsid w:val="001B61BA"/>
    <w:rsid w:val="001B6887"/>
    <w:rsid w:val="001B6B13"/>
    <w:rsid w:val="001B7324"/>
    <w:rsid w:val="001B7396"/>
    <w:rsid w:val="001B7436"/>
    <w:rsid w:val="001B77E1"/>
    <w:rsid w:val="001B7952"/>
    <w:rsid w:val="001B796A"/>
    <w:rsid w:val="001B7AD4"/>
    <w:rsid w:val="001B7D8D"/>
    <w:rsid w:val="001C015A"/>
    <w:rsid w:val="001C022F"/>
    <w:rsid w:val="001C0472"/>
    <w:rsid w:val="001C06B0"/>
    <w:rsid w:val="001C0720"/>
    <w:rsid w:val="001C0AA1"/>
    <w:rsid w:val="001C0B47"/>
    <w:rsid w:val="001C0EAC"/>
    <w:rsid w:val="001C1183"/>
    <w:rsid w:val="001C11BF"/>
    <w:rsid w:val="001C148C"/>
    <w:rsid w:val="001C151C"/>
    <w:rsid w:val="001C1816"/>
    <w:rsid w:val="001C1953"/>
    <w:rsid w:val="001C1981"/>
    <w:rsid w:val="001C1DA4"/>
    <w:rsid w:val="001C1ECF"/>
    <w:rsid w:val="001C2170"/>
    <w:rsid w:val="001C310E"/>
    <w:rsid w:val="001C3225"/>
    <w:rsid w:val="001C3409"/>
    <w:rsid w:val="001C34BB"/>
    <w:rsid w:val="001C367B"/>
    <w:rsid w:val="001C3B8F"/>
    <w:rsid w:val="001C3C76"/>
    <w:rsid w:val="001C42DF"/>
    <w:rsid w:val="001C443F"/>
    <w:rsid w:val="001C44E5"/>
    <w:rsid w:val="001C493F"/>
    <w:rsid w:val="001C4D3F"/>
    <w:rsid w:val="001C5227"/>
    <w:rsid w:val="001C55C4"/>
    <w:rsid w:val="001C58DF"/>
    <w:rsid w:val="001C58FE"/>
    <w:rsid w:val="001C59C4"/>
    <w:rsid w:val="001C5C4C"/>
    <w:rsid w:val="001C613B"/>
    <w:rsid w:val="001C62EC"/>
    <w:rsid w:val="001C6AE2"/>
    <w:rsid w:val="001C6B55"/>
    <w:rsid w:val="001C6F0D"/>
    <w:rsid w:val="001C71A0"/>
    <w:rsid w:val="001C77F5"/>
    <w:rsid w:val="001C7DD9"/>
    <w:rsid w:val="001D00E4"/>
    <w:rsid w:val="001D0604"/>
    <w:rsid w:val="001D0872"/>
    <w:rsid w:val="001D0B18"/>
    <w:rsid w:val="001D0C4F"/>
    <w:rsid w:val="001D10AF"/>
    <w:rsid w:val="001D112B"/>
    <w:rsid w:val="001D1402"/>
    <w:rsid w:val="001D1A64"/>
    <w:rsid w:val="001D1E2E"/>
    <w:rsid w:val="001D24DE"/>
    <w:rsid w:val="001D2592"/>
    <w:rsid w:val="001D2CA5"/>
    <w:rsid w:val="001D2DAC"/>
    <w:rsid w:val="001D2DDE"/>
    <w:rsid w:val="001D36F7"/>
    <w:rsid w:val="001D3CB0"/>
    <w:rsid w:val="001D416A"/>
    <w:rsid w:val="001D424C"/>
    <w:rsid w:val="001D42B0"/>
    <w:rsid w:val="001D457B"/>
    <w:rsid w:val="001D4706"/>
    <w:rsid w:val="001D4DFB"/>
    <w:rsid w:val="001D4E91"/>
    <w:rsid w:val="001D52AF"/>
    <w:rsid w:val="001D5D8F"/>
    <w:rsid w:val="001D5E64"/>
    <w:rsid w:val="001D60AF"/>
    <w:rsid w:val="001D6101"/>
    <w:rsid w:val="001D6490"/>
    <w:rsid w:val="001D6B46"/>
    <w:rsid w:val="001D7278"/>
    <w:rsid w:val="001D7565"/>
    <w:rsid w:val="001D75F2"/>
    <w:rsid w:val="001D7AFE"/>
    <w:rsid w:val="001E066B"/>
    <w:rsid w:val="001E10AA"/>
    <w:rsid w:val="001E11A8"/>
    <w:rsid w:val="001E11BA"/>
    <w:rsid w:val="001E13AF"/>
    <w:rsid w:val="001E15D1"/>
    <w:rsid w:val="001E1747"/>
    <w:rsid w:val="001E1961"/>
    <w:rsid w:val="001E1CC0"/>
    <w:rsid w:val="001E29FD"/>
    <w:rsid w:val="001E2A54"/>
    <w:rsid w:val="001E34D9"/>
    <w:rsid w:val="001E3888"/>
    <w:rsid w:val="001E3A97"/>
    <w:rsid w:val="001E3B1E"/>
    <w:rsid w:val="001E3B43"/>
    <w:rsid w:val="001E3D42"/>
    <w:rsid w:val="001E3F0E"/>
    <w:rsid w:val="001E446D"/>
    <w:rsid w:val="001E44F1"/>
    <w:rsid w:val="001E48D3"/>
    <w:rsid w:val="001E4C5C"/>
    <w:rsid w:val="001E4DAC"/>
    <w:rsid w:val="001E541E"/>
    <w:rsid w:val="001E5634"/>
    <w:rsid w:val="001E5718"/>
    <w:rsid w:val="001E5CF3"/>
    <w:rsid w:val="001E62C0"/>
    <w:rsid w:val="001E6521"/>
    <w:rsid w:val="001E66B5"/>
    <w:rsid w:val="001E674E"/>
    <w:rsid w:val="001E6C84"/>
    <w:rsid w:val="001E6D96"/>
    <w:rsid w:val="001E71A3"/>
    <w:rsid w:val="001E77D1"/>
    <w:rsid w:val="001E7934"/>
    <w:rsid w:val="001E7D2C"/>
    <w:rsid w:val="001F0115"/>
    <w:rsid w:val="001F060A"/>
    <w:rsid w:val="001F0812"/>
    <w:rsid w:val="001F134E"/>
    <w:rsid w:val="001F1365"/>
    <w:rsid w:val="001F1582"/>
    <w:rsid w:val="001F1BB8"/>
    <w:rsid w:val="001F1F65"/>
    <w:rsid w:val="001F201C"/>
    <w:rsid w:val="001F2858"/>
    <w:rsid w:val="001F2EFA"/>
    <w:rsid w:val="001F353F"/>
    <w:rsid w:val="001F3581"/>
    <w:rsid w:val="001F3784"/>
    <w:rsid w:val="001F41C0"/>
    <w:rsid w:val="001F42A0"/>
    <w:rsid w:val="001F43A4"/>
    <w:rsid w:val="001F4445"/>
    <w:rsid w:val="001F4676"/>
    <w:rsid w:val="001F474F"/>
    <w:rsid w:val="001F49B7"/>
    <w:rsid w:val="001F4A08"/>
    <w:rsid w:val="001F4AD8"/>
    <w:rsid w:val="001F4EBE"/>
    <w:rsid w:val="001F4FBB"/>
    <w:rsid w:val="001F5647"/>
    <w:rsid w:val="001F5978"/>
    <w:rsid w:val="001F5F25"/>
    <w:rsid w:val="001F62C5"/>
    <w:rsid w:val="001F6341"/>
    <w:rsid w:val="001F6544"/>
    <w:rsid w:val="001F66C8"/>
    <w:rsid w:val="001F695C"/>
    <w:rsid w:val="001F7004"/>
    <w:rsid w:val="001F7294"/>
    <w:rsid w:val="001F72A8"/>
    <w:rsid w:val="001F7575"/>
    <w:rsid w:val="001F789A"/>
    <w:rsid w:val="001F7D1B"/>
    <w:rsid w:val="001F7F28"/>
    <w:rsid w:val="002000ED"/>
    <w:rsid w:val="00200377"/>
    <w:rsid w:val="0020095A"/>
    <w:rsid w:val="00200A51"/>
    <w:rsid w:val="00200D6F"/>
    <w:rsid w:val="00201445"/>
    <w:rsid w:val="002014A4"/>
    <w:rsid w:val="0020199A"/>
    <w:rsid w:val="00201E44"/>
    <w:rsid w:val="002024F3"/>
    <w:rsid w:val="002025EA"/>
    <w:rsid w:val="00202E76"/>
    <w:rsid w:val="00202F3C"/>
    <w:rsid w:val="0020396D"/>
    <w:rsid w:val="00203A3B"/>
    <w:rsid w:val="00203CE9"/>
    <w:rsid w:val="00204030"/>
    <w:rsid w:val="00204805"/>
    <w:rsid w:val="002048B5"/>
    <w:rsid w:val="00204A6C"/>
    <w:rsid w:val="00204CE3"/>
    <w:rsid w:val="00204D07"/>
    <w:rsid w:val="00205583"/>
    <w:rsid w:val="00205DD7"/>
    <w:rsid w:val="002061FB"/>
    <w:rsid w:val="00206463"/>
    <w:rsid w:val="00206CC5"/>
    <w:rsid w:val="0020736E"/>
    <w:rsid w:val="0020739C"/>
    <w:rsid w:val="0020747B"/>
    <w:rsid w:val="002075E2"/>
    <w:rsid w:val="002079C8"/>
    <w:rsid w:val="00207A7F"/>
    <w:rsid w:val="00207A9E"/>
    <w:rsid w:val="00207D81"/>
    <w:rsid w:val="00210965"/>
    <w:rsid w:val="00210BDE"/>
    <w:rsid w:val="00210FC5"/>
    <w:rsid w:val="0021104E"/>
    <w:rsid w:val="0021129B"/>
    <w:rsid w:val="00211468"/>
    <w:rsid w:val="0021170F"/>
    <w:rsid w:val="002119E3"/>
    <w:rsid w:val="00211A74"/>
    <w:rsid w:val="00212082"/>
    <w:rsid w:val="00212238"/>
    <w:rsid w:val="00212272"/>
    <w:rsid w:val="00212366"/>
    <w:rsid w:val="002127BF"/>
    <w:rsid w:val="00212A01"/>
    <w:rsid w:val="00212AB6"/>
    <w:rsid w:val="00212AFB"/>
    <w:rsid w:val="00212C89"/>
    <w:rsid w:val="00212F05"/>
    <w:rsid w:val="002132AD"/>
    <w:rsid w:val="00213359"/>
    <w:rsid w:val="00213448"/>
    <w:rsid w:val="00213572"/>
    <w:rsid w:val="00213596"/>
    <w:rsid w:val="00213671"/>
    <w:rsid w:val="0021389D"/>
    <w:rsid w:val="00213BE9"/>
    <w:rsid w:val="00213D4A"/>
    <w:rsid w:val="00213DAC"/>
    <w:rsid w:val="002143FF"/>
    <w:rsid w:val="002144F5"/>
    <w:rsid w:val="002145B7"/>
    <w:rsid w:val="00214A25"/>
    <w:rsid w:val="00214AE4"/>
    <w:rsid w:val="0021521E"/>
    <w:rsid w:val="002157EC"/>
    <w:rsid w:val="00216200"/>
    <w:rsid w:val="0021633E"/>
    <w:rsid w:val="00216992"/>
    <w:rsid w:val="00217173"/>
    <w:rsid w:val="002175E2"/>
    <w:rsid w:val="00217871"/>
    <w:rsid w:val="002178E7"/>
    <w:rsid w:val="00217BF4"/>
    <w:rsid w:val="002201AD"/>
    <w:rsid w:val="0022056F"/>
    <w:rsid w:val="002205AA"/>
    <w:rsid w:val="00220BD3"/>
    <w:rsid w:val="00221188"/>
    <w:rsid w:val="00221445"/>
    <w:rsid w:val="00221853"/>
    <w:rsid w:val="00221D2D"/>
    <w:rsid w:val="00222526"/>
    <w:rsid w:val="00223102"/>
    <w:rsid w:val="0022322C"/>
    <w:rsid w:val="00223551"/>
    <w:rsid w:val="0022371A"/>
    <w:rsid w:val="00223776"/>
    <w:rsid w:val="002237E5"/>
    <w:rsid w:val="00223CD2"/>
    <w:rsid w:val="00224A32"/>
    <w:rsid w:val="00224D27"/>
    <w:rsid w:val="0022534A"/>
    <w:rsid w:val="0022584F"/>
    <w:rsid w:val="00225956"/>
    <w:rsid w:val="00225991"/>
    <w:rsid w:val="002262A3"/>
    <w:rsid w:val="00226335"/>
    <w:rsid w:val="00226437"/>
    <w:rsid w:val="00226A87"/>
    <w:rsid w:val="00226B79"/>
    <w:rsid w:val="00226C05"/>
    <w:rsid w:val="002271D7"/>
    <w:rsid w:val="00227524"/>
    <w:rsid w:val="0022778C"/>
    <w:rsid w:val="0022787F"/>
    <w:rsid w:val="002278B2"/>
    <w:rsid w:val="00227A09"/>
    <w:rsid w:val="00227A4D"/>
    <w:rsid w:val="00227BE1"/>
    <w:rsid w:val="002301E8"/>
    <w:rsid w:val="002305FB"/>
    <w:rsid w:val="0023072C"/>
    <w:rsid w:val="00230A9A"/>
    <w:rsid w:val="00230CC7"/>
    <w:rsid w:val="002314C6"/>
    <w:rsid w:val="00231708"/>
    <w:rsid w:val="002322DF"/>
    <w:rsid w:val="002323A2"/>
    <w:rsid w:val="002323BC"/>
    <w:rsid w:val="00232488"/>
    <w:rsid w:val="0023321E"/>
    <w:rsid w:val="002339F3"/>
    <w:rsid w:val="00233AEE"/>
    <w:rsid w:val="00233BE4"/>
    <w:rsid w:val="00233D6E"/>
    <w:rsid w:val="0023422C"/>
    <w:rsid w:val="0023431B"/>
    <w:rsid w:val="002343D1"/>
    <w:rsid w:val="0023488E"/>
    <w:rsid w:val="00234ED2"/>
    <w:rsid w:val="00235ABC"/>
    <w:rsid w:val="00235F86"/>
    <w:rsid w:val="002360C3"/>
    <w:rsid w:val="002361C9"/>
    <w:rsid w:val="00236352"/>
    <w:rsid w:val="00236544"/>
    <w:rsid w:val="00236876"/>
    <w:rsid w:val="00236C95"/>
    <w:rsid w:val="0023723B"/>
    <w:rsid w:val="00237761"/>
    <w:rsid w:val="00237780"/>
    <w:rsid w:val="00237800"/>
    <w:rsid w:val="00237B29"/>
    <w:rsid w:val="00237CB0"/>
    <w:rsid w:val="00237E71"/>
    <w:rsid w:val="00240199"/>
    <w:rsid w:val="00240266"/>
    <w:rsid w:val="00240A83"/>
    <w:rsid w:val="00240E30"/>
    <w:rsid w:val="0024218C"/>
    <w:rsid w:val="002422A8"/>
    <w:rsid w:val="002422B6"/>
    <w:rsid w:val="00242402"/>
    <w:rsid w:val="0024256C"/>
    <w:rsid w:val="0024278A"/>
    <w:rsid w:val="00243642"/>
    <w:rsid w:val="00243965"/>
    <w:rsid w:val="00243B29"/>
    <w:rsid w:val="00243B40"/>
    <w:rsid w:val="0024455A"/>
    <w:rsid w:val="00244711"/>
    <w:rsid w:val="00244A57"/>
    <w:rsid w:val="00244F5A"/>
    <w:rsid w:val="00245150"/>
    <w:rsid w:val="00245560"/>
    <w:rsid w:val="002455B9"/>
    <w:rsid w:val="002456CD"/>
    <w:rsid w:val="00245C0B"/>
    <w:rsid w:val="00245C55"/>
    <w:rsid w:val="002465F6"/>
    <w:rsid w:val="00246662"/>
    <w:rsid w:val="00246853"/>
    <w:rsid w:val="00246B55"/>
    <w:rsid w:val="00246C35"/>
    <w:rsid w:val="0024727F"/>
    <w:rsid w:val="002478E9"/>
    <w:rsid w:val="002478F9"/>
    <w:rsid w:val="00247A6F"/>
    <w:rsid w:val="00247A7E"/>
    <w:rsid w:val="00247D49"/>
    <w:rsid w:val="00247F7E"/>
    <w:rsid w:val="002500F8"/>
    <w:rsid w:val="00250305"/>
    <w:rsid w:val="0025031C"/>
    <w:rsid w:val="002508F4"/>
    <w:rsid w:val="00250BC0"/>
    <w:rsid w:val="00250E0C"/>
    <w:rsid w:val="002513F3"/>
    <w:rsid w:val="002514E2"/>
    <w:rsid w:val="00251BDE"/>
    <w:rsid w:val="00251BEA"/>
    <w:rsid w:val="00251E0A"/>
    <w:rsid w:val="00251EA6"/>
    <w:rsid w:val="00252079"/>
    <w:rsid w:val="002522E6"/>
    <w:rsid w:val="002525CE"/>
    <w:rsid w:val="002528D7"/>
    <w:rsid w:val="002529DA"/>
    <w:rsid w:val="00253168"/>
    <w:rsid w:val="00253E92"/>
    <w:rsid w:val="00253EA6"/>
    <w:rsid w:val="00254659"/>
    <w:rsid w:val="002547E0"/>
    <w:rsid w:val="00255986"/>
    <w:rsid w:val="00256670"/>
    <w:rsid w:val="0025683C"/>
    <w:rsid w:val="0025683D"/>
    <w:rsid w:val="00256863"/>
    <w:rsid w:val="00256A68"/>
    <w:rsid w:val="002570A5"/>
    <w:rsid w:val="0025767F"/>
    <w:rsid w:val="002576CC"/>
    <w:rsid w:val="00257996"/>
    <w:rsid w:val="002579E8"/>
    <w:rsid w:val="00257A14"/>
    <w:rsid w:val="002602C0"/>
    <w:rsid w:val="002604B9"/>
    <w:rsid w:val="00260979"/>
    <w:rsid w:val="00260CE0"/>
    <w:rsid w:val="002611D6"/>
    <w:rsid w:val="00261207"/>
    <w:rsid w:val="0026138D"/>
    <w:rsid w:val="00261513"/>
    <w:rsid w:val="002616BB"/>
    <w:rsid w:val="0026194F"/>
    <w:rsid w:val="00261964"/>
    <w:rsid w:val="00261EB4"/>
    <w:rsid w:val="00261FAE"/>
    <w:rsid w:val="0026270A"/>
    <w:rsid w:val="00262B86"/>
    <w:rsid w:val="00262F5E"/>
    <w:rsid w:val="00263033"/>
    <w:rsid w:val="00263267"/>
    <w:rsid w:val="00263D5B"/>
    <w:rsid w:val="00264350"/>
    <w:rsid w:val="00264423"/>
    <w:rsid w:val="002645FB"/>
    <w:rsid w:val="002649CF"/>
    <w:rsid w:val="00264A13"/>
    <w:rsid w:val="00264BAE"/>
    <w:rsid w:val="002651DC"/>
    <w:rsid w:val="0026592D"/>
    <w:rsid w:val="00265958"/>
    <w:rsid w:val="0026598A"/>
    <w:rsid w:val="002661EA"/>
    <w:rsid w:val="00266442"/>
    <w:rsid w:val="0026697E"/>
    <w:rsid w:val="00266A86"/>
    <w:rsid w:val="00267424"/>
    <w:rsid w:val="00267B00"/>
    <w:rsid w:val="002701E9"/>
    <w:rsid w:val="0027066C"/>
    <w:rsid w:val="00271538"/>
    <w:rsid w:val="002715C2"/>
    <w:rsid w:val="002716F6"/>
    <w:rsid w:val="002718BD"/>
    <w:rsid w:val="00271AD1"/>
    <w:rsid w:val="00271D70"/>
    <w:rsid w:val="00271F8A"/>
    <w:rsid w:val="002724F9"/>
    <w:rsid w:val="00272684"/>
    <w:rsid w:val="002728E3"/>
    <w:rsid w:val="00272BAF"/>
    <w:rsid w:val="00272C11"/>
    <w:rsid w:val="00272FA8"/>
    <w:rsid w:val="00272FBE"/>
    <w:rsid w:val="0027326E"/>
    <w:rsid w:val="002734FA"/>
    <w:rsid w:val="002736E0"/>
    <w:rsid w:val="00273A99"/>
    <w:rsid w:val="00273F49"/>
    <w:rsid w:val="00274443"/>
    <w:rsid w:val="0027451E"/>
    <w:rsid w:val="00274575"/>
    <w:rsid w:val="002745FD"/>
    <w:rsid w:val="00274A72"/>
    <w:rsid w:val="00274C5B"/>
    <w:rsid w:val="00274E5B"/>
    <w:rsid w:val="00274F47"/>
    <w:rsid w:val="00275462"/>
    <w:rsid w:val="00275562"/>
    <w:rsid w:val="00275B99"/>
    <w:rsid w:val="00275D84"/>
    <w:rsid w:val="00276215"/>
    <w:rsid w:val="002768AA"/>
    <w:rsid w:val="002769AB"/>
    <w:rsid w:val="00277067"/>
    <w:rsid w:val="002774EA"/>
    <w:rsid w:val="00280012"/>
    <w:rsid w:val="002801B9"/>
    <w:rsid w:val="00280217"/>
    <w:rsid w:val="002807AD"/>
    <w:rsid w:val="002807D8"/>
    <w:rsid w:val="0028099B"/>
    <w:rsid w:val="00280FC1"/>
    <w:rsid w:val="002810EB"/>
    <w:rsid w:val="00281495"/>
    <w:rsid w:val="0028149E"/>
    <w:rsid w:val="00281572"/>
    <w:rsid w:val="002815E6"/>
    <w:rsid w:val="00281A75"/>
    <w:rsid w:val="00281C0E"/>
    <w:rsid w:val="00281ED8"/>
    <w:rsid w:val="00282108"/>
    <w:rsid w:val="002821C0"/>
    <w:rsid w:val="002823AF"/>
    <w:rsid w:val="00282696"/>
    <w:rsid w:val="00282910"/>
    <w:rsid w:val="00282E51"/>
    <w:rsid w:val="00282E64"/>
    <w:rsid w:val="002830B6"/>
    <w:rsid w:val="00283374"/>
    <w:rsid w:val="0028386B"/>
    <w:rsid w:val="00283A50"/>
    <w:rsid w:val="00283AFD"/>
    <w:rsid w:val="00283C15"/>
    <w:rsid w:val="00284132"/>
    <w:rsid w:val="00284562"/>
    <w:rsid w:val="0028472D"/>
    <w:rsid w:val="00285703"/>
    <w:rsid w:val="00285739"/>
    <w:rsid w:val="002857AC"/>
    <w:rsid w:val="00285983"/>
    <w:rsid w:val="002861A0"/>
    <w:rsid w:val="002867E3"/>
    <w:rsid w:val="00286B61"/>
    <w:rsid w:val="00287884"/>
    <w:rsid w:val="00287A9C"/>
    <w:rsid w:val="00290285"/>
    <w:rsid w:val="002903FE"/>
    <w:rsid w:val="00290520"/>
    <w:rsid w:val="0029063E"/>
    <w:rsid w:val="002908B9"/>
    <w:rsid w:val="00290A72"/>
    <w:rsid w:val="00290AB3"/>
    <w:rsid w:val="00290BC1"/>
    <w:rsid w:val="00290E4C"/>
    <w:rsid w:val="00291194"/>
    <w:rsid w:val="0029139A"/>
    <w:rsid w:val="002917B0"/>
    <w:rsid w:val="00291A63"/>
    <w:rsid w:val="00291D2A"/>
    <w:rsid w:val="00291F5A"/>
    <w:rsid w:val="00291FF0"/>
    <w:rsid w:val="00292578"/>
    <w:rsid w:val="002926FD"/>
    <w:rsid w:val="00292A82"/>
    <w:rsid w:val="00292BC8"/>
    <w:rsid w:val="00292D05"/>
    <w:rsid w:val="00292E04"/>
    <w:rsid w:val="00292EC7"/>
    <w:rsid w:val="00292F8F"/>
    <w:rsid w:val="00293149"/>
    <w:rsid w:val="002933FD"/>
    <w:rsid w:val="002934F6"/>
    <w:rsid w:val="002937FB"/>
    <w:rsid w:val="00293806"/>
    <w:rsid w:val="00293DB6"/>
    <w:rsid w:val="00294084"/>
    <w:rsid w:val="0029414F"/>
    <w:rsid w:val="002942A7"/>
    <w:rsid w:val="002944CE"/>
    <w:rsid w:val="002947EB"/>
    <w:rsid w:val="00294A25"/>
    <w:rsid w:val="00294F75"/>
    <w:rsid w:val="00295697"/>
    <w:rsid w:val="00295A8B"/>
    <w:rsid w:val="00295A94"/>
    <w:rsid w:val="002960B5"/>
    <w:rsid w:val="00296118"/>
    <w:rsid w:val="002961B2"/>
    <w:rsid w:val="002963A0"/>
    <w:rsid w:val="002968BB"/>
    <w:rsid w:val="00296D27"/>
    <w:rsid w:val="00296F3F"/>
    <w:rsid w:val="00296FCB"/>
    <w:rsid w:val="00297481"/>
    <w:rsid w:val="002975E6"/>
    <w:rsid w:val="002976D2"/>
    <w:rsid w:val="00297A7E"/>
    <w:rsid w:val="00297C3E"/>
    <w:rsid w:val="002A069D"/>
    <w:rsid w:val="002A0B2B"/>
    <w:rsid w:val="002A0BF6"/>
    <w:rsid w:val="002A0D27"/>
    <w:rsid w:val="002A0E44"/>
    <w:rsid w:val="002A119D"/>
    <w:rsid w:val="002A16C4"/>
    <w:rsid w:val="002A1878"/>
    <w:rsid w:val="002A1A69"/>
    <w:rsid w:val="002A1EC4"/>
    <w:rsid w:val="002A2241"/>
    <w:rsid w:val="002A22B1"/>
    <w:rsid w:val="002A232A"/>
    <w:rsid w:val="002A2885"/>
    <w:rsid w:val="002A28DC"/>
    <w:rsid w:val="002A3133"/>
    <w:rsid w:val="002A3BB9"/>
    <w:rsid w:val="002A47CE"/>
    <w:rsid w:val="002A4841"/>
    <w:rsid w:val="002A4954"/>
    <w:rsid w:val="002A4E01"/>
    <w:rsid w:val="002A5397"/>
    <w:rsid w:val="002A5524"/>
    <w:rsid w:val="002A5CFC"/>
    <w:rsid w:val="002A5E24"/>
    <w:rsid w:val="002A605F"/>
    <w:rsid w:val="002A609E"/>
    <w:rsid w:val="002A6211"/>
    <w:rsid w:val="002A6655"/>
    <w:rsid w:val="002A6A19"/>
    <w:rsid w:val="002A6E9F"/>
    <w:rsid w:val="002A7317"/>
    <w:rsid w:val="002A7B39"/>
    <w:rsid w:val="002B018E"/>
    <w:rsid w:val="002B03F0"/>
    <w:rsid w:val="002B048F"/>
    <w:rsid w:val="002B0516"/>
    <w:rsid w:val="002B067B"/>
    <w:rsid w:val="002B0793"/>
    <w:rsid w:val="002B079D"/>
    <w:rsid w:val="002B0827"/>
    <w:rsid w:val="002B0842"/>
    <w:rsid w:val="002B09A0"/>
    <w:rsid w:val="002B0C89"/>
    <w:rsid w:val="002B0D2B"/>
    <w:rsid w:val="002B103F"/>
    <w:rsid w:val="002B104D"/>
    <w:rsid w:val="002B1064"/>
    <w:rsid w:val="002B12DA"/>
    <w:rsid w:val="002B1348"/>
    <w:rsid w:val="002B14C5"/>
    <w:rsid w:val="002B174F"/>
    <w:rsid w:val="002B1817"/>
    <w:rsid w:val="002B1BDE"/>
    <w:rsid w:val="002B1C95"/>
    <w:rsid w:val="002B1E47"/>
    <w:rsid w:val="002B1ED3"/>
    <w:rsid w:val="002B1F7C"/>
    <w:rsid w:val="002B2235"/>
    <w:rsid w:val="002B22AD"/>
    <w:rsid w:val="002B2AB0"/>
    <w:rsid w:val="002B2D84"/>
    <w:rsid w:val="002B3065"/>
    <w:rsid w:val="002B3753"/>
    <w:rsid w:val="002B3BAB"/>
    <w:rsid w:val="002B3F8B"/>
    <w:rsid w:val="002B47DA"/>
    <w:rsid w:val="002B4901"/>
    <w:rsid w:val="002B509A"/>
    <w:rsid w:val="002B5889"/>
    <w:rsid w:val="002B5C57"/>
    <w:rsid w:val="002B6F5B"/>
    <w:rsid w:val="002B729A"/>
    <w:rsid w:val="002B759A"/>
    <w:rsid w:val="002B7906"/>
    <w:rsid w:val="002B7F5F"/>
    <w:rsid w:val="002C0133"/>
    <w:rsid w:val="002C02F3"/>
    <w:rsid w:val="002C042C"/>
    <w:rsid w:val="002C05AF"/>
    <w:rsid w:val="002C08B1"/>
    <w:rsid w:val="002C08C7"/>
    <w:rsid w:val="002C0CBB"/>
    <w:rsid w:val="002C0DCB"/>
    <w:rsid w:val="002C0EB0"/>
    <w:rsid w:val="002C13AC"/>
    <w:rsid w:val="002C17ED"/>
    <w:rsid w:val="002C1981"/>
    <w:rsid w:val="002C1BDA"/>
    <w:rsid w:val="002C1F9D"/>
    <w:rsid w:val="002C20CC"/>
    <w:rsid w:val="002C22C1"/>
    <w:rsid w:val="002C22DE"/>
    <w:rsid w:val="002C24B0"/>
    <w:rsid w:val="002C2518"/>
    <w:rsid w:val="002C27E4"/>
    <w:rsid w:val="002C282B"/>
    <w:rsid w:val="002C28BD"/>
    <w:rsid w:val="002C2D9D"/>
    <w:rsid w:val="002C3315"/>
    <w:rsid w:val="002C34B8"/>
    <w:rsid w:val="002C36FB"/>
    <w:rsid w:val="002C3B40"/>
    <w:rsid w:val="002C420D"/>
    <w:rsid w:val="002C423E"/>
    <w:rsid w:val="002C4485"/>
    <w:rsid w:val="002C4846"/>
    <w:rsid w:val="002C4F23"/>
    <w:rsid w:val="002C5178"/>
    <w:rsid w:val="002C52B5"/>
    <w:rsid w:val="002C56BC"/>
    <w:rsid w:val="002C5A9B"/>
    <w:rsid w:val="002C5DB6"/>
    <w:rsid w:val="002C635B"/>
    <w:rsid w:val="002C64E6"/>
    <w:rsid w:val="002C6867"/>
    <w:rsid w:val="002C6B72"/>
    <w:rsid w:val="002C6F24"/>
    <w:rsid w:val="002C6F85"/>
    <w:rsid w:val="002C6F9C"/>
    <w:rsid w:val="002C7861"/>
    <w:rsid w:val="002C78CB"/>
    <w:rsid w:val="002C7959"/>
    <w:rsid w:val="002D0026"/>
    <w:rsid w:val="002D058F"/>
    <w:rsid w:val="002D07E0"/>
    <w:rsid w:val="002D0CE9"/>
    <w:rsid w:val="002D1218"/>
    <w:rsid w:val="002D1252"/>
    <w:rsid w:val="002D17CB"/>
    <w:rsid w:val="002D18FD"/>
    <w:rsid w:val="002D1CA1"/>
    <w:rsid w:val="002D1FAE"/>
    <w:rsid w:val="002D213D"/>
    <w:rsid w:val="002D236D"/>
    <w:rsid w:val="002D294A"/>
    <w:rsid w:val="002D29A2"/>
    <w:rsid w:val="002D2EE8"/>
    <w:rsid w:val="002D2EF7"/>
    <w:rsid w:val="002D331C"/>
    <w:rsid w:val="002D3751"/>
    <w:rsid w:val="002D376C"/>
    <w:rsid w:val="002D3840"/>
    <w:rsid w:val="002D397C"/>
    <w:rsid w:val="002D3B63"/>
    <w:rsid w:val="002D3E92"/>
    <w:rsid w:val="002D4521"/>
    <w:rsid w:val="002D4A0C"/>
    <w:rsid w:val="002D4C71"/>
    <w:rsid w:val="002D5012"/>
    <w:rsid w:val="002D536C"/>
    <w:rsid w:val="002D5725"/>
    <w:rsid w:val="002D58D1"/>
    <w:rsid w:val="002D6A57"/>
    <w:rsid w:val="002D6D3A"/>
    <w:rsid w:val="002D6DC9"/>
    <w:rsid w:val="002D7200"/>
    <w:rsid w:val="002E02AB"/>
    <w:rsid w:val="002E0674"/>
    <w:rsid w:val="002E0CD9"/>
    <w:rsid w:val="002E120B"/>
    <w:rsid w:val="002E12B7"/>
    <w:rsid w:val="002E1439"/>
    <w:rsid w:val="002E1550"/>
    <w:rsid w:val="002E17E4"/>
    <w:rsid w:val="002E1A24"/>
    <w:rsid w:val="002E1DE6"/>
    <w:rsid w:val="002E1E53"/>
    <w:rsid w:val="002E202B"/>
    <w:rsid w:val="002E2257"/>
    <w:rsid w:val="002E234B"/>
    <w:rsid w:val="002E31F9"/>
    <w:rsid w:val="002E38DD"/>
    <w:rsid w:val="002E396D"/>
    <w:rsid w:val="002E39F4"/>
    <w:rsid w:val="002E4121"/>
    <w:rsid w:val="002E4148"/>
    <w:rsid w:val="002E4627"/>
    <w:rsid w:val="002E475A"/>
    <w:rsid w:val="002E47C2"/>
    <w:rsid w:val="002E49E8"/>
    <w:rsid w:val="002E4DB0"/>
    <w:rsid w:val="002E4F2C"/>
    <w:rsid w:val="002E4FDF"/>
    <w:rsid w:val="002E631A"/>
    <w:rsid w:val="002E6B62"/>
    <w:rsid w:val="002E6DE4"/>
    <w:rsid w:val="002E6E0A"/>
    <w:rsid w:val="002E705F"/>
    <w:rsid w:val="002E71BC"/>
    <w:rsid w:val="002E7AA7"/>
    <w:rsid w:val="002F0113"/>
    <w:rsid w:val="002F01F3"/>
    <w:rsid w:val="002F04DB"/>
    <w:rsid w:val="002F06A4"/>
    <w:rsid w:val="002F0889"/>
    <w:rsid w:val="002F088D"/>
    <w:rsid w:val="002F0CC5"/>
    <w:rsid w:val="002F0E02"/>
    <w:rsid w:val="002F0EB1"/>
    <w:rsid w:val="002F104C"/>
    <w:rsid w:val="002F1407"/>
    <w:rsid w:val="002F1604"/>
    <w:rsid w:val="002F16A6"/>
    <w:rsid w:val="002F16EA"/>
    <w:rsid w:val="002F1751"/>
    <w:rsid w:val="002F2284"/>
    <w:rsid w:val="002F22A7"/>
    <w:rsid w:val="002F2362"/>
    <w:rsid w:val="002F2647"/>
    <w:rsid w:val="002F2BA4"/>
    <w:rsid w:val="002F2BBF"/>
    <w:rsid w:val="002F2BF3"/>
    <w:rsid w:val="002F35D9"/>
    <w:rsid w:val="002F3691"/>
    <w:rsid w:val="002F3763"/>
    <w:rsid w:val="002F388A"/>
    <w:rsid w:val="002F3A6C"/>
    <w:rsid w:val="002F3BFC"/>
    <w:rsid w:val="002F4588"/>
    <w:rsid w:val="002F4A0E"/>
    <w:rsid w:val="002F5277"/>
    <w:rsid w:val="002F5571"/>
    <w:rsid w:val="002F57BD"/>
    <w:rsid w:val="002F6269"/>
    <w:rsid w:val="002F6496"/>
    <w:rsid w:val="002F6744"/>
    <w:rsid w:val="002F6867"/>
    <w:rsid w:val="002F6C80"/>
    <w:rsid w:val="002F73AA"/>
    <w:rsid w:val="002F7999"/>
    <w:rsid w:val="002F79DD"/>
    <w:rsid w:val="0030003B"/>
    <w:rsid w:val="00300F2E"/>
    <w:rsid w:val="00301058"/>
    <w:rsid w:val="0030105B"/>
    <w:rsid w:val="0030143F"/>
    <w:rsid w:val="003018E7"/>
    <w:rsid w:val="00301994"/>
    <w:rsid w:val="00302298"/>
    <w:rsid w:val="003022CA"/>
    <w:rsid w:val="003023E2"/>
    <w:rsid w:val="00302430"/>
    <w:rsid w:val="003025AF"/>
    <w:rsid w:val="00302868"/>
    <w:rsid w:val="003031DE"/>
    <w:rsid w:val="00303BFE"/>
    <w:rsid w:val="00303F6D"/>
    <w:rsid w:val="003040F6"/>
    <w:rsid w:val="00304428"/>
    <w:rsid w:val="00304494"/>
    <w:rsid w:val="00304B57"/>
    <w:rsid w:val="00304C4B"/>
    <w:rsid w:val="00304D18"/>
    <w:rsid w:val="00304FA4"/>
    <w:rsid w:val="003055E8"/>
    <w:rsid w:val="0030580C"/>
    <w:rsid w:val="00305834"/>
    <w:rsid w:val="00305970"/>
    <w:rsid w:val="003059EA"/>
    <w:rsid w:val="00305B09"/>
    <w:rsid w:val="00305D56"/>
    <w:rsid w:val="00305EAA"/>
    <w:rsid w:val="00305F9B"/>
    <w:rsid w:val="00306407"/>
    <w:rsid w:val="003068F3"/>
    <w:rsid w:val="00306AA1"/>
    <w:rsid w:val="00306FAB"/>
    <w:rsid w:val="003070E7"/>
    <w:rsid w:val="003071B4"/>
    <w:rsid w:val="003076D3"/>
    <w:rsid w:val="00307923"/>
    <w:rsid w:val="0030799F"/>
    <w:rsid w:val="00310327"/>
    <w:rsid w:val="0031060C"/>
    <w:rsid w:val="003107B6"/>
    <w:rsid w:val="00310921"/>
    <w:rsid w:val="003109C4"/>
    <w:rsid w:val="00310EC9"/>
    <w:rsid w:val="00311164"/>
    <w:rsid w:val="00311497"/>
    <w:rsid w:val="0031170C"/>
    <w:rsid w:val="00311937"/>
    <w:rsid w:val="00311C78"/>
    <w:rsid w:val="00311D8D"/>
    <w:rsid w:val="00312477"/>
    <w:rsid w:val="00312EB5"/>
    <w:rsid w:val="00312F99"/>
    <w:rsid w:val="003130B4"/>
    <w:rsid w:val="00313331"/>
    <w:rsid w:val="0031334D"/>
    <w:rsid w:val="003135F2"/>
    <w:rsid w:val="003139D4"/>
    <w:rsid w:val="00313C83"/>
    <w:rsid w:val="00313E29"/>
    <w:rsid w:val="00314115"/>
    <w:rsid w:val="0031418C"/>
    <w:rsid w:val="00314376"/>
    <w:rsid w:val="00314699"/>
    <w:rsid w:val="003146A3"/>
    <w:rsid w:val="003147F2"/>
    <w:rsid w:val="00314B46"/>
    <w:rsid w:val="00314B80"/>
    <w:rsid w:val="00315396"/>
    <w:rsid w:val="00315B47"/>
    <w:rsid w:val="00315D5D"/>
    <w:rsid w:val="00315EA7"/>
    <w:rsid w:val="00316303"/>
    <w:rsid w:val="0031639A"/>
    <w:rsid w:val="003164A6"/>
    <w:rsid w:val="003167A6"/>
    <w:rsid w:val="003167D8"/>
    <w:rsid w:val="003168FE"/>
    <w:rsid w:val="00316A7F"/>
    <w:rsid w:val="0031715A"/>
    <w:rsid w:val="0031756F"/>
    <w:rsid w:val="0031766E"/>
    <w:rsid w:val="003178EF"/>
    <w:rsid w:val="00320075"/>
    <w:rsid w:val="00320286"/>
    <w:rsid w:val="003202EA"/>
    <w:rsid w:val="00320303"/>
    <w:rsid w:val="0032058E"/>
    <w:rsid w:val="00320FE9"/>
    <w:rsid w:val="003210A3"/>
    <w:rsid w:val="00321266"/>
    <w:rsid w:val="00321469"/>
    <w:rsid w:val="0032165F"/>
    <w:rsid w:val="00321F09"/>
    <w:rsid w:val="003228C4"/>
    <w:rsid w:val="003228F0"/>
    <w:rsid w:val="0032294B"/>
    <w:rsid w:val="00322BE9"/>
    <w:rsid w:val="00322CE4"/>
    <w:rsid w:val="00322F34"/>
    <w:rsid w:val="00323380"/>
    <w:rsid w:val="003233B9"/>
    <w:rsid w:val="00323687"/>
    <w:rsid w:val="00323702"/>
    <w:rsid w:val="003237D6"/>
    <w:rsid w:val="00323A1B"/>
    <w:rsid w:val="00323D46"/>
    <w:rsid w:val="00324291"/>
    <w:rsid w:val="0032437F"/>
    <w:rsid w:val="00324816"/>
    <w:rsid w:val="003248A6"/>
    <w:rsid w:val="00324E1D"/>
    <w:rsid w:val="0032540D"/>
    <w:rsid w:val="00325B77"/>
    <w:rsid w:val="0032603F"/>
    <w:rsid w:val="00326C98"/>
    <w:rsid w:val="00327027"/>
    <w:rsid w:val="00327702"/>
    <w:rsid w:val="003277F1"/>
    <w:rsid w:val="0032787E"/>
    <w:rsid w:val="00327965"/>
    <w:rsid w:val="00327D4D"/>
    <w:rsid w:val="00327E90"/>
    <w:rsid w:val="00327EA0"/>
    <w:rsid w:val="00327FEF"/>
    <w:rsid w:val="00330157"/>
    <w:rsid w:val="00330405"/>
    <w:rsid w:val="00330A2E"/>
    <w:rsid w:val="00330BAA"/>
    <w:rsid w:val="0033115E"/>
    <w:rsid w:val="003314BD"/>
    <w:rsid w:val="00331DE9"/>
    <w:rsid w:val="00332131"/>
    <w:rsid w:val="003322A3"/>
    <w:rsid w:val="00332537"/>
    <w:rsid w:val="003328CA"/>
    <w:rsid w:val="00332B20"/>
    <w:rsid w:val="00333523"/>
    <w:rsid w:val="0033397D"/>
    <w:rsid w:val="00333B02"/>
    <w:rsid w:val="00333F69"/>
    <w:rsid w:val="00333FC7"/>
    <w:rsid w:val="003341F8"/>
    <w:rsid w:val="003342BC"/>
    <w:rsid w:val="00334728"/>
    <w:rsid w:val="003349F0"/>
    <w:rsid w:val="00334C06"/>
    <w:rsid w:val="00335BC9"/>
    <w:rsid w:val="00335EF4"/>
    <w:rsid w:val="00336262"/>
    <w:rsid w:val="00336BFA"/>
    <w:rsid w:val="00336E35"/>
    <w:rsid w:val="00337015"/>
    <w:rsid w:val="00337527"/>
    <w:rsid w:val="0033763F"/>
    <w:rsid w:val="00340082"/>
    <w:rsid w:val="003401C9"/>
    <w:rsid w:val="003403A7"/>
    <w:rsid w:val="0034074A"/>
    <w:rsid w:val="0034077A"/>
    <w:rsid w:val="0034128B"/>
    <w:rsid w:val="003412FA"/>
    <w:rsid w:val="0034131F"/>
    <w:rsid w:val="00341439"/>
    <w:rsid w:val="00341AD7"/>
    <w:rsid w:val="003426EA"/>
    <w:rsid w:val="003427CF"/>
    <w:rsid w:val="00342A21"/>
    <w:rsid w:val="00342A94"/>
    <w:rsid w:val="00342AC3"/>
    <w:rsid w:val="00343279"/>
    <w:rsid w:val="003436C7"/>
    <w:rsid w:val="0034378A"/>
    <w:rsid w:val="00343B27"/>
    <w:rsid w:val="00343C56"/>
    <w:rsid w:val="00343CBB"/>
    <w:rsid w:val="00343EC0"/>
    <w:rsid w:val="00343EE9"/>
    <w:rsid w:val="003440A9"/>
    <w:rsid w:val="0034423B"/>
    <w:rsid w:val="0034455F"/>
    <w:rsid w:val="0034476D"/>
    <w:rsid w:val="0034504E"/>
    <w:rsid w:val="003458B2"/>
    <w:rsid w:val="00345BF0"/>
    <w:rsid w:val="00345C5A"/>
    <w:rsid w:val="00345D3C"/>
    <w:rsid w:val="00345F7A"/>
    <w:rsid w:val="003460E8"/>
    <w:rsid w:val="003462A9"/>
    <w:rsid w:val="0034679E"/>
    <w:rsid w:val="00346C8F"/>
    <w:rsid w:val="00347065"/>
    <w:rsid w:val="00347239"/>
    <w:rsid w:val="00347461"/>
    <w:rsid w:val="00347A07"/>
    <w:rsid w:val="00347B24"/>
    <w:rsid w:val="003502D3"/>
    <w:rsid w:val="003502D4"/>
    <w:rsid w:val="00350CA0"/>
    <w:rsid w:val="00350E38"/>
    <w:rsid w:val="00350E84"/>
    <w:rsid w:val="00351012"/>
    <w:rsid w:val="00351106"/>
    <w:rsid w:val="0035146C"/>
    <w:rsid w:val="00351608"/>
    <w:rsid w:val="00351670"/>
    <w:rsid w:val="00351B64"/>
    <w:rsid w:val="00351D10"/>
    <w:rsid w:val="00351F5F"/>
    <w:rsid w:val="003524F8"/>
    <w:rsid w:val="00352516"/>
    <w:rsid w:val="0035251B"/>
    <w:rsid w:val="003527ED"/>
    <w:rsid w:val="00352C3D"/>
    <w:rsid w:val="00352FAB"/>
    <w:rsid w:val="0035350E"/>
    <w:rsid w:val="003536A0"/>
    <w:rsid w:val="00353895"/>
    <w:rsid w:val="00353F64"/>
    <w:rsid w:val="003549BC"/>
    <w:rsid w:val="00354EF5"/>
    <w:rsid w:val="00354F83"/>
    <w:rsid w:val="0035520A"/>
    <w:rsid w:val="0035552E"/>
    <w:rsid w:val="00355D08"/>
    <w:rsid w:val="00355F34"/>
    <w:rsid w:val="003563B8"/>
    <w:rsid w:val="0035686E"/>
    <w:rsid w:val="00356B79"/>
    <w:rsid w:val="0035748D"/>
    <w:rsid w:val="00357A34"/>
    <w:rsid w:val="00357B03"/>
    <w:rsid w:val="00357CB4"/>
    <w:rsid w:val="00357E51"/>
    <w:rsid w:val="0036002C"/>
    <w:rsid w:val="0036021C"/>
    <w:rsid w:val="0036037D"/>
    <w:rsid w:val="003605B8"/>
    <w:rsid w:val="00360663"/>
    <w:rsid w:val="00360921"/>
    <w:rsid w:val="0036119E"/>
    <w:rsid w:val="0036131B"/>
    <w:rsid w:val="0036141C"/>
    <w:rsid w:val="00361566"/>
    <w:rsid w:val="003622D0"/>
    <w:rsid w:val="0036281C"/>
    <w:rsid w:val="00362C7D"/>
    <w:rsid w:val="00362CA6"/>
    <w:rsid w:val="00362E6A"/>
    <w:rsid w:val="00362F77"/>
    <w:rsid w:val="00363838"/>
    <w:rsid w:val="003639B9"/>
    <w:rsid w:val="00364278"/>
    <w:rsid w:val="00364327"/>
    <w:rsid w:val="00364AAB"/>
    <w:rsid w:val="00364CE0"/>
    <w:rsid w:val="00364EA9"/>
    <w:rsid w:val="00365242"/>
    <w:rsid w:val="00366BE4"/>
    <w:rsid w:val="00366E5E"/>
    <w:rsid w:val="00367253"/>
    <w:rsid w:val="0036767B"/>
    <w:rsid w:val="003676CE"/>
    <w:rsid w:val="0036799F"/>
    <w:rsid w:val="00370314"/>
    <w:rsid w:val="00370351"/>
    <w:rsid w:val="003704C6"/>
    <w:rsid w:val="00370B65"/>
    <w:rsid w:val="00370E90"/>
    <w:rsid w:val="003710F8"/>
    <w:rsid w:val="003711AB"/>
    <w:rsid w:val="00371226"/>
    <w:rsid w:val="00371539"/>
    <w:rsid w:val="003719A4"/>
    <w:rsid w:val="00371BDF"/>
    <w:rsid w:val="00371FD1"/>
    <w:rsid w:val="003724C9"/>
    <w:rsid w:val="0037299D"/>
    <w:rsid w:val="00373085"/>
    <w:rsid w:val="0037345E"/>
    <w:rsid w:val="0037347A"/>
    <w:rsid w:val="00373D80"/>
    <w:rsid w:val="00374153"/>
    <w:rsid w:val="0037470E"/>
    <w:rsid w:val="00374B35"/>
    <w:rsid w:val="00374C00"/>
    <w:rsid w:val="003753CA"/>
    <w:rsid w:val="00375D89"/>
    <w:rsid w:val="00376264"/>
    <w:rsid w:val="00376C51"/>
    <w:rsid w:val="00376D25"/>
    <w:rsid w:val="003776CF"/>
    <w:rsid w:val="00377E75"/>
    <w:rsid w:val="00377FB5"/>
    <w:rsid w:val="0038009C"/>
    <w:rsid w:val="00380210"/>
    <w:rsid w:val="0038064B"/>
    <w:rsid w:val="00380743"/>
    <w:rsid w:val="00380D21"/>
    <w:rsid w:val="00380E8D"/>
    <w:rsid w:val="00380ED2"/>
    <w:rsid w:val="00381CAA"/>
    <w:rsid w:val="00382194"/>
    <w:rsid w:val="0038238A"/>
    <w:rsid w:val="00383374"/>
    <w:rsid w:val="00383490"/>
    <w:rsid w:val="00383521"/>
    <w:rsid w:val="00383CDE"/>
    <w:rsid w:val="00383DEC"/>
    <w:rsid w:val="00384A07"/>
    <w:rsid w:val="00384D88"/>
    <w:rsid w:val="003852A5"/>
    <w:rsid w:val="003852EA"/>
    <w:rsid w:val="003852EB"/>
    <w:rsid w:val="003854FD"/>
    <w:rsid w:val="00385F58"/>
    <w:rsid w:val="00386052"/>
    <w:rsid w:val="00386499"/>
    <w:rsid w:val="00386690"/>
    <w:rsid w:val="00386808"/>
    <w:rsid w:val="0038689C"/>
    <w:rsid w:val="00387148"/>
    <w:rsid w:val="0038737E"/>
    <w:rsid w:val="003875A8"/>
    <w:rsid w:val="0038766A"/>
    <w:rsid w:val="00387673"/>
    <w:rsid w:val="00387920"/>
    <w:rsid w:val="003900C1"/>
    <w:rsid w:val="0039042F"/>
    <w:rsid w:val="003904B1"/>
    <w:rsid w:val="003904D6"/>
    <w:rsid w:val="003905E4"/>
    <w:rsid w:val="00390FEE"/>
    <w:rsid w:val="0039121C"/>
    <w:rsid w:val="00391832"/>
    <w:rsid w:val="0039243F"/>
    <w:rsid w:val="0039274E"/>
    <w:rsid w:val="00392935"/>
    <w:rsid w:val="00392B0E"/>
    <w:rsid w:val="00392B29"/>
    <w:rsid w:val="00392D66"/>
    <w:rsid w:val="00393056"/>
    <w:rsid w:val="00393224"/>
    <w:rsid w:val="0039330C"/>
    <w:rsid w:val="0039349D"/>
    <w:rsid w:val="003940BB"/>
    <w:rsid w:val="0039448F"/>
    <w:rsid w:val="003944C2"/>
    <w:rsid w:val="003945B5"/>
    <w:rsid w:val="00394A2F"/>
    <w:rsid w:val="00394AD3"/>
    <w:rsid w:val="00395269"/>
    <w:rsid w:val="003953C1"/>
    <w:rsid w:val="003964A5"/>
    <w:rsid w:val="0039662E"/>
    <w:rsid w:val="0039679D"/>
    <w:rsid w:val="00396D48"/>
    <w:rsid w:val="00396E23"/>
    <w:rsid w:val="00396ED0"/>
    <w:rsid w:val="0039731A"/>
    <w:rsid w:val="003973E7"/>
    <w:rsid w:val="00397838"/>
    <w:rsid w:val="00397DB7"/>
    <w:rsid w:val="003A0275"/>
    <w:rsid w:val="003A05EB"/>
    <w:rsid w:val="003A0909"/>
    <w:rsid w:val="003A0B80"/>
    <w:rsid w:val="003A0F56"/>
    <w:rsid w:val="003A11EF"/>
    <w:rsid w:val="003A152F"/>
    <w:rsid w:val="003A156A"/>
    <w:rsid w:val="003A1C51"/>
    <w:rsid w:val="003A1D1D"/>
    <w:rsid w:val="003A1FCC"/>
    <w:rsid w:val="003A2805"/>
    <w:rsid w:val="003A2863"/>
    <w:rsid w:val="003A286D"/>
    <w:rsid w:val="003A29AD"/>
    <w:rsid w:val="003A29E9"/>
    <w:rsid w:val="003A2A73"/>
    <w:rsid w:val="003A2C0B"/>
    <w:rsid w:val="003A2C64"/>
    <w:rsid w:val="003A3097"/>
    <w:rsid w:val="003A3353"/>
    <w:rsid w:val="003A3491"/>
    <w:rsid w:val="003A34A4"/>
    <w:rsid w:val="003A36E3"/>
    <w:rsid w:val="003A3771"/>
    <w:rsid w:val="003A3B1A"/>
    <w:rsid w:val="003A403F"/>
    <w:rsid w:val="003A43C4"/>
    <w:rsid w:val="003A4F17"/>
    <w:rsid w:val="003A4F52"/>
    <w:rsid w:val="003A4FC2"/>
    <w:rsid w:val="003A51DF"/>
    <w:rsid w:val="003A528D"/>
    <w:rsid w:val="003A53F6"/>
    <w:rsid w:val="003A559E"/>
    <w:rsid w:val="003A642B"/>
    <w:rsid w:val="003A6754"/>
    <w:rsid w:val="003A6772"/>
    <w:rsid w:val="003A6773"/>
    <w:rsid w:val="003A6792"/>
    <w:rsid w:val="003A6CC1"/>
    <w:rsid w:val="003A6DB6"/>
    <w:rsid w:val="003A7476"/>
    <w:rsid w:val="003A7608"/>
    <w:rsid w:val="003A7624"/>
    <w:rsid w:val="003A7A8C"/>
    <w:rsid w:val="003B01A4"/>
    <w:rsid w:val="003B0C20"/>
    <w:rsid w:val="003B0CBE"/>
    <w:rsid w:val="003B0EB9"/>
    <w:rsid w:val="003B156E"/>
    <w:rsid w:val="003B179E"/>
    <w:rsid w:val="003B1955"/>
    <w:rsid w:val="003B1C0B"/>
    <w:rsid w:val="003B1C14"/>
    <w:rsid w:val="003B1C19"/>
    <w:rsid w:val="003B1D75"/>
    <w:rsid w:val="003B2465"/>
    <w:rsid w:val="003B2F8C"/>
    <w:rsid w:val="003B30F6"/>
    <w:rsid w:val="003B336C"/>
    <w:rsid w:val="003B352C"/>
    <w:rsid w:val="003B3730"/>
    <w:rsid w:val="003B3845"/>
    <w:rsid w:val="003B3B20"/>
    <w:rsid w:val="003B4114"/>
    <w:rsid w:val="003B41DA"/>
    <w:rsid w:val="003B437C"/>
    <w:rsid w:val="003B46B1"/>
    <w:rsid w:val="003B4B66"/>
    <w:rsid w:val="003B522F"/>
    <w:rsid w:val="003B5D34"/>
    <w:rsid w:val="003B5DF8"/>
    <w:rsid w:val="003B5FDE"/>
    <w:rsid w:val="003B60F5"/>
    <w:rsid w:val="003B6586"/>
    <w:rsid w:val="003B65CA"/>
    <w:rsid w:val="003B6FB9"/>
    <w:rsid w:val="003B705D"/>
    <w:rsid w:val="003B7246"/>
    <w:rsid w:val="003B755E"/>
    <w:rsid w:val="003B758D"/>
    <w:rsid w:val="003B76F4"/>
    <w:rsid w:val="003B7F95"/>
    <w:rsid w:val="003C04AB"/>
    <w:rsid w:val="003C05DD"/>
    <w:rsid w:val="003C0724"/>
    <w:rsid w:val="003C07D6"/>
    <w:rsid w:val="003C0A54"/>
    <w:rsid w:val="003C0CBD"/>
    <w:rsid w:val="003C0D55"/>
    <w:rsid w:val="003C0D82"/>
    <w:rsid w:val="003C13B6"/>
    <w:rsid w:val="003C1B40"/>
    <w:rsid w:val="003C2244"/>
    <w:rsid w:val="003C28B9"/>
    <w:rsid w:val="003C2A1C"/>
    <w:rsid w:val="003C2B02"/>
    <w:rsid w:val="003C2CDF"/>
    <w:rsid w:val="003C33C8"/>
    <w:rsid w:val="003C36B3"/>
    <w:rsid w:val="003C37B4"/>
    <w:rsid w:val="003C3A03"/>
    <w:rsid w:val="003C3DE8"/>
    <w:rsid w:val="003C3F7C"/>
    <w:rsid w:val="003C443B"/>
    <w:rsid w:val="003C48C6"/>
    <w:rsid w:val="003C49C3"/>
    <w:rsid w:val="003C4C5C"/>
    <w:rsid w:val="003C507B"/>
    <w:rsid w:val="003C524A"/>
    <w:rsid w:val="003C543A"/>
    <w:rsid w:val="003C5660"/>
    <w:rsid w:val="003C5C6D"/>
    <w:rsid w:val="003C5CF7"/>
    <w:rsid w:val="003C5D4C"/>
    <w:rsid w:val="003C64E3"/>
    <w:rsid w:val="003C6BDF"/>
    <w:rsid w:val="003C6DC3"/>
    <w:rsid w:val="003C7307"/>
    <w:rsid w:val="003C759C"/>
    <w:rsid w:val="003C788D"/>
    <w:rsid w:val="003C7BBE"/>
    <w:rsid w:val="003C7FF6"/>
    <w:rsid w:val="003D06A6"/>
    <w:rsid w:val="003D0DC3"/>
    <w:rsid w:val="003D0FE0"/>
    <w:rsid w:val="003D1172"/>
    <w:rsid w:val="003D1D20"/>
    <w:rsid w:val="003D22FB"/>
    <w:rsid w:val="003D234F"/>
    <w:rsid w:val="003D27F9"/>
    <w:rsid w:val="003D2860"/>
    <w:rsid w:val="003D2C46"/>
    <w:rsid w:val="003D31E2"/>
    <w:rsid w:val="003D34AD"/>
    <w:rsid w:val="003D367A"/>
    <w:rsid w:val="003D3AD2"/>
    <w:rsid w:val="003D3AE5"/>
    <w:rsid w:val="003D3FF4"/>
    <w:rsid w:val="003D40AD"/>
    <w:rsid w:val="003D4309"/>
    <w:rsid w:val="003D4EE1"/>
    <w:rsid w:val="003D51EA"/>
    <w:rsid w:val="003D54FD"/>
    <w:rsid w:val="003D5752"/>
    <w:rsid w:val="003D5BBC"/>
    <w:rsid w:val="003D5F80"/>
    <w:rsid w:val="003D5FB1"/>
    <w:rsid w:val="003D61EF"/>
    <w:rsid w:val="003D6F17"/>
    <w:rsid w:val="003D6F9E"/>
    <w:rsid w:val="003D7324"/>
    <w:rsid w:val="003D754E"/>
    <w:rsid w:val="003D7870"/>
    <w:rsid w:val="003E031C"/>
    <w:rsid w:val="003E060F"/>
    <w:rsid w:val="003E0A36"/>
    <w:rsid w:val="003E0C8A"/>
    <w:rsid w:val="003E0DAC"/>
    <w:rsid w:val="003E0DC8"/>
    <w:rsid w:val="003E143D"/>
    <w:rsid w:val="003E1678"/>
    <w:rsid w:val="003E16D0"/>
    <w:rsid w:val="003E193F"/>
    <w:rsid w:val="003E1D06"/>
    <w:rsid w:val="003E1E5D"/>
    <w:rsid w:val="003E1FED"/>
    <w:rsid w:val="003E2570"/>
    <w:rsid w:val="003E274B"/>
    <w:rsid w:val="003E280A"/>
    <w:rsid w:val="003E2EE1"/>
    <w:rsid w:val="003E34FD"/>
    <w:rsid w:val="003E3631"/>
    <w:rsid w:val="003E36DC"/>
    <w:rsid w:val="003E37A1"/>
    <w:rsid w:val="003E381C"/>
    <w:rsid w:val="003E3DCA"/>
    <w:rsid w:val="003E4372"/>
    <w:rsid w:val="003E4612"/>
    <w:rsid w:val="003E482E"/>
    <w:rsid w:val="003E4952"/>
    <w:rsid w:val="003E49EC"/>
    <w:rsid w:val="003E4B12"/>
    <w:rsid w:val="003E52E9"/>
    <w:rsid w:val="003E5605"/>
    <w:rsid w:val="003E5934"/>
    <w:rsid w:val="003E5BC8"/>
    <w:rsid w:val="003E6554"/>
    <w:rsid w:val="003E6803"/>
    <w:rsid w:val="003E69FF"/>
    <w:rsid w:val="003E6E8C"/>
    <w:rsid w:val="003E7008"/>
    <w:rsid w:val="003E78AA"/>
    <w:rsid w:val="003E7A4C"/>
    <w:rsid w:val="003E7A75"/>
    <w:rsid w:val="003E7B17"/>
    <w:rsid w:val="003E7B47"/>
    <w:rsid w:val="003E7D5C"/>
    <w:rsid w:val="003F010F"/>
    <w:rsid w:val="003F0147"/>
    <w:rsid w:val="003F033E"/>
    <w:rsid w:val="003F0688"/>
    <w:rsid w:val="003F0844"/>
    <w:rsid w:val="003F0F3E"/>
    <w:rsid w:val="003F1028"/>
    <w:rsid w:val="003F107F"/>
    <w:rsid w:val="003F111B"/>
    <w:rsid w:val="003F113E"/>
    <w:rsid w:val="003F14C6"/>
    <w:rsid w:val="003F15FA"/>
    <w:rsid w:val="003F1E76"/>
    <w:rsid w:val="003F212A"/>
    <w:rsid w:val="003F22F1"/>
    <w:rsid w:val="003F250F"/>
    <w:rsid w:val="003F2571"/>
    <w:rsid w:val="003F2F6A"/>
    <w:rsid w:val="003F310E"/>
    <w:rsid w:val="003F4999"/>
    <w:rsid w:val="003F4F1B"/>
    <w:rsid w:val="003F53FC"/>
    <w:rsid w:val="003F55D8"/>
    <w:rsid w:val="003F58AC"/>
    <w:rsid w:val="003F58BE"/>
    <w:rsid w:val="003F596F"/>
    <w:rsid w:val="003F5B17"/>
    <w:rsid w:val="003F5D43"/>
    <w:rsid w:val="003F5F91"/>
    <w:rsid w:val="003F6020"/>
    <w:rsid w:val="003F63C1"/>
    <w:rsid w:val="003F6709"/>
    <w:rsid w:val="003F68F9"/>
    <w:rsid w:val="003F6B95"/>
    <w:rsid w:val="003F77FF"/>
    <w:rsid w:val="003F7EDF"/>
    <w:rsid w:val="00400766"/>
    <w:rsid w:val="00400AED"/>
    <w:rsid w:val="00400D05"/>
    <w:rsid w:val="00401831"/>
    <w:rsid w:val="00401901"/>
    <w:rsid w:val="00401A0F"/>
    <w:rsid w:val="00401C32"/>
    <w:rsid w:val="00401C42"/>
    <w:rsid w:val="00401F80"/>
    <w:rsid w:val="0040201F"/>
    <w:rsid w:val="0040219B"/>
    <w:rsid w:val="00402319"/>
    <w:rsid w:val="00403109"/>
    <w:rsid w:val="00403373"/>
    <w:rsid w:val="0040365D"/>
    <w:rsid w:val="004038A9"/>
    <w:rsid w:val="00403AFE"/>
    <w:rsid w:val="00403BCB"/>
    <w:rsid w:val="00403CE4"/>
    <w:rsid w:val="00403D92"/>
    <w:rsid w:val="00403E06"/>
    <w:rsid w:val="00403EB1"/>
    <w:rsid w:val="00404A7C"/>
    <w:rsid w:val="00404E0F"/>
    <w:rsid w:val="00404F4F"/>
    <w:rsid w:val="00405286"/>
    <w:rsid w:val="004054AC"/>
    <w:rsid w:val="004057F2"/>
    <w:rsid w:val="00405AB5"/>
    <w:rsid w:val="00405BCB"/>
    <w:rsid w:val="00405CFB"/>
    <w:rsid w:val="00406631"/>
    <w:rsid w:val="00406675"/>
    <w:rsid w:val="0040684D"/>
    <w:rsid w:val="00406950"/>
    <w:rsid w:val="00406C0F"/>
    <w:rsid w:val="00406FC8"/>
    <w:rsid w:val="0040736D"/>
    <w:rsid w:val="0040751A"/>
    <w:rsid w:val="004077C5"/>
    <w:rsid w:val="00407DDC"/>
    <w:rsid w:val="00407EFA"/>
    <w:rsid w:val="0041013B"/>
    <w:rsid w:val="004103F2"/>
    <w:rsid w:val="00410480"/>
    <w:rsid w:val="00410522"/>
    <w:rsid w:val="0041068E"/>
    <w:rsid w:val="004109DC"/>
    <w:rsid w:val="00410EE5"/>
    <w:rsid w:val="00411044"/>
    <w:rsid w:val="004110DA"/>
    <w:rsid w:val="0041110D"/>
    <w:rsid w:val="004115CE"/>
    <w:rsid w:val="00411823"/>
    <w:rsid w:val="00411886"/>
    <w:rsid w:val="00411BF1"/>
    <w:rsid w:val="00411EBE"/>
    <w:rsid w:val="00412065"/>
    <w:rsid w:val="004123B9"/>
    <w:rsid w:val="00412757"/>
    <w:rsid w:val="00412829"/>
    <w:rsid w:val="0041282A"/>
    <w:rsid w:val="00412AA1"/>
    <w:rsid w:val="00412B4D"/>
    <w:rsid w:val="00412C2F"/>
    <w:rsid w:val="004131DE"/>
    <w:rsid w:val="0041361B"/>
    <w:rsid w:val="004137DC"/>
    <w:rsid w:val="00414054"/>
    <w:rsid w:val="004140B8"/>
    <w:rsid w:val="00414387"/>
    <w:rsid w:val="004143DE"/>
    <w:rsid w:val="004143E4"/>
    <w:rsid w:val="00414C11"/>
    <w:rsid w:val="00415262"/>
    <w:rsid w:val="004153AE"/>
    <w:rsid w:val="00415FCF"/>
    <w:rsid w:val="00416492"/>
    <w:rsid w:val="00416C88"/>
    <w:rsid w:val="00416E51"/>
    <w:rsid w:val="004172EB"/>
    <w:rsid w:val="004174CE"/>
    <w:rsid w:val="004175EA"/>
    <w:rsid w:val="00417A56"/>
    <w:rsid w:val="004201AC"/>
    <w:rsid w:val="00420421"/>
    <w:rsid w:val="0042048B"/>
    <w:rsid w:val="0042062A"/>
    <w:rsid w:val="00420874"/>
    <w:rsid w:val="00420977"/>
    <w:rsid w:val="00420CD0"/>
    <w:rsid w:val="00420F95"/>
    <w:rsid w:val="004212D0"/>
    <w:rsid w:val="00421334"/>
    <w:rsid w:val="0042134E"/>
    <w:rsid w:val="00421459"/>
    <w:rsid w:val="00421820"/>
    <w:rsid w:val="0042194C"/>
    <w:rsid w:val="00421E23"/>
    <w:rsid w:val="00422115"/>
    <w:rsid w:val="004223FA"/>
    <w:rsid w:val="004225A3"/>
    <w:rsid w:val="00422CBA"/>
    <w:rsid w:val="00422E2C"/>
    <w:rsid w:val="0042307F"/>
    <w:rsid w:val="00423183"/>
    <w:rsid w:val="00423559"/>
    <w:rsid w:val="00423AB5"/>
    <w:rsid w:val="00423D64"/>
    <w:rsid w:val="00423F0B"/>
    <w:rsid w:val="00424452"/>
    <w:rsid w:val="00424BC9"/>
    <w:rsid w:val="00424C97"/>
    <w:rsid w:val="00425010"/>
    <w:rsid w:val="00425228"/>
    <w:rsid w:val="004252F6"/>
    <w:rsid w:val="004259D6"/>
    <w:rsid w:val="004263EB"/>
    <w:rsid w:val="0042655C"/>
    <w:rsid w:val="004265AF"/>
    <w:rsid w:val="00426835"/>
    <w:rsid w:val="00426F6E"/>
    <w:rsid w:val="00427527"/>
    <w:rsid w:val="00427D28"/>
    <w:rsid w:val="00427D5F"/>
    <w:rsid w:val="00427F1C"/>
    <w:rsid w:val="0043071E"/>
    <w:rsid w:val="00430AFF"/>
    <w:rsid w:val="00430D6D"/>
    <w:rsid w:val="00430E5C"/>
    <w:rsid w:val="00431596"/>
    <w:rsid w:val="004319CF"/>
    <w:rsid w:val="00431DD6"/>
    <w:rsid w:val="00432038"/>
    <w:rsid w:val="004325AC"/>
    <w:rsid w:val="00432EC6"/>
    <w:rsid w:val="004331F7"/>
    <w:rsid w:val="0043324E"/>
    <w:rsid w:val="00433A05"/>
    <w:rsid w:val="004341B5"/>
    <w:rsid w:val="004347B5"/>
    <w:rsid w:val="00434ECA"/>
    <w:rsid w:val="0043529E"/>
    <w:rsid w:val="004359D3"/>
    <w:rsid w:val="00435A71"/>
    <w:rsid w:val="00435BF3"/>
    <w:rsid w:val="0043609A"/>
    <w:rsid w:val="0043612C"/>
    <w:rsid w:val="0043645E"/>
    <w:rsid w:val="00436522"/>
    <w:rsid w:val="004368A1"/>
    <w:rsid w:val="004368D3"/>
    <w:rsid w:val="00436C02"/>
    <w:rsid w:val="00437847"/>
    <w:rsid w:val="00437DDF"/>
    <w:rsid w:val="004403E0"/>
    <w:rsid w:val="004407FE"/>
    <w:rsid w:val="0044094E"/>
    <w:rsid w:val="00440A17"/>
    <w:rsid w:val="00440ECE"/>
    <w:rsid w:val="004410F4"/>
    <w:rsid w:val="004412DA"/>
    <w:rsid w:val="004419AF"/>
    <w:rsid w:val="00441CD8"/>
    <w:rsid w:val="00441EB3"/>
    <w:rsid w:val="00441F7B"/>
    <w:rsid w:val="00442025"/>
    <w:rsid w:val="0044206B"/>
    <w:rsid w:val="004421A3"/>
    <w:rsid w:val="0044260E"/>
    <w:rsid w:val="00442686"/>
    <w:rsid w:val="004426FE"/>
    <w:rsid w:val="0044287E"/>
    <w:rsid w:val="00442CBE"/>
    <w:rsid w:val="004447C8"/>
    <w:rsid w:val="00444D55"/>
    <w:rsid w:val="0044522B"/>
    <w:rsid w:val="00445349"/>
    <w:rsid w:val="004453A1"/>
    <w:rsid w:val="00445901"/>
    <w:rsid w:val="00445D18"/>
    <w:rsid w:val="00446642"/>
    <w:rsid w:val="0044673E"/>
    <w:rsid w:val="004469A5"/>
    <w:rsid w:val="00446A08"/>
    <w:rsid w:val="00446B29"/>
    <w:rsid w:val="00446DCA"/>
    <w:rsid w:val="00446EB6"/>
    <w:rsid w:val="0044717A"/>
    <w:rsid w:val="00447D4C"/>
    <w:rsid w:val="00447EC0"/>
    <w:rsid w:val="004501B8"/>
    <w:rsid w:val="0045038E"/>
    <w:rsid w:val="0045088B"/>
    <w:rsid w:val="00450CB1"/>
    <w:rsid w:val="00450FA9"/>
    <w:rsid w:val="0045176B"/>
    <w:rsid w:val="00451955"/>
    <w:rsid w:val="00451CC2"/>
    <w:rsid w:val="00452293"/>
    <w:rsid w:val="004527BA"/>
    <w:rsid w:val="004527EB"/>
    <w:rsid w:val="00452957"/>
    <w:rsid w:val="00452B09"/>
    <w:rsid w:val="00453008"/>
    <w:rsid w:val="00453446"/>
    <w:rsid w:val="004534B2"/>
    <w:rsid w:val="0045358B"/>
    <w:rsid w:val="0045393A"/>
    <w:rsid w:val="00453C5B"/>
    <w:rsid w:val="00453EC8"/>
    <w:rsid w:val="00454241"/>
    <w:rsid w:val="0045441F"/>
    <w:rsid w:val="004548A5"/>
    <w:rsid w:val="00454A67"/>
    <w:rsid w:val="00454B29"/>
    <w:rsid w:val="00454BB2"/>
    <w:rsid w:val="00454FF1"/>
    <w:rsid w:val="004552D7"/>
    <w:rsid w:val="00455E9A"/>
    <w:rsid w:val="00456138"/>
    <w:rsid w:val="00456835"/>
    <w:rsid w:val="0045698B"/>
    <w:rsid w:val="00457047"/>
    <w:rsid w:val="00457B37"/>
    <w:rsid w:val="00457B3D"/>
    <w:rsid w:val="00457F12"/>
    <w:rsid w:val="00461340"/>
    <w:rsid w:val="004615DC"/>
    <w:rsid w:val="004617E8"/>
    <w:rsid w:val="004617F1"/>
    <w:rsid w:val="004619FD"/>
    <w:rsid w:val="00461A0C"/>
    <w:rsid w:val="00461A62"/>
    <w:rsid w:val="00461D56"/>
    <w:rsid w:val="0046267C"/>
    <w:rsid w:val="004629CF"/>
    <w:rsid w:val="00462DAF"/>
    <w:rsid w:val="00462F74"/>
    <w:rsid w:val="00463337"/>
    <w:rsid w:val="004640AC"/>
    <w:rsid w:val="00464286"/>
    <w:rsid w:val="00464825"/>
    <w:rsid w:val="00464C51"/>
    <w:rsid w:val="00464DF9"/>
    <w:rsid w:val="00464E32"/>
    <w:rsid w:val="00464E56"/>
    <w:rsid w:val="00464E96"/>
    <w:rsid w:val="00465089"/>
    <w:rsid w:val="004652D5"/>
    <w:rsid w:val="00465727"/>
    <w:rsid w:val="00466A7D"/>
    <w:rsid w:val="00466AD0"/>
    <w:rsid w:val="00467110"/>
    <w:rsid w:val="00467493"/>
    <w:rsid w:val="00467985"/>
    <w:rsid w:val="00467B60"/>
    <w:rsid w:val="0047022B"/>
    <w:rsid w:val="00470683"/>
    <w:rsid w:val="004706FA"/>
    <w:rsid w:val="00471365"/>
    <w:rsid w:val="00471D47"/>
    <w:rsid w:val="00471F70"/>
    <w:rsid w:val="004720A0"/>
    <w:rsid w:val="00472197"/>
    <w:rsid w:val="004723C7"/>
    <w:rsid w:val="0047240D"/>
    <w:rsid w:val="00472648"/>
    <w:rsid w:val="0047266B"/>
    <w:rsid w:val="004728DB"/>
    <w:rsid w:val="00472A5B"/>
    <w:rsid w:val="00472B6C"/>
    <w:rsid w:val="00472CA4"/>
    <w:rsid w:val="00472EBF"/>
    <w:rsid w:val="0047303D"/>
    <w:rsid w:val="004733C6"/>
    <w:rsid w:val="004738DA"/>
    <w:rsid w:val="004743B7"/>
    <w:rsid w:val="00474740"/>
    <w:rsid w:val="0047530D"/>
    <w:rsid w:val="00475571"/>
    <w:rsid w:val="00475572"/>
    <w:rsid w:val="004758EE"/>
    <w:rsid w:val="00475D2B"/>
    <w:rsid w:val="004763D3"/>
    <w:rsid w:val="0047654B"/>
    <w:rsid w:val="004765EE"/>
    <w:rsid w:val="00476AC5"/>
    <w:rsid w:val="00476C1A"/>
    <w:rsid w:val="00476DA3"/>
    <w:rsid w:val="004772B2"/>
    <w:rsid w:val="00477394"/>
    <w:rsid w:val="00477BC3"/>
    <w:rsid w:val="00480127"/>
    <w:rsid w:val="004809CA"/>
    <w:rsid w:val="00480AC9"/>
    <w:rsid w:val="004812EB"/>
    <w:rsid w:val="004814E6"/>
    <w:rsid w:val="004815AC"/>
    <w:rsid w:val="00481E6E"/>
    <w:rsid w:val="00481F83"/>
    <w:rsid w:val="00482168"/>
    <w:rsid w:val="004827B6"/>
    <w:rsid w:val="004829E9"/>
    <w:rsid w:val="004830DE"/>
    <w:rsid w:val="00483926"/>
    <w:rsid w:val="00483ED1"/>
    <w:rsid w:val="00484D87"/>
    <w:rsid w:val="00484F26"/>
    <w:rsid w:val="00484FC1"/>
    <w:rsid w:val="00485BE9"/>
    <w:rsid w:val="00485EA5"/>
    <w:rsid w:val="004865F4"/>
    <w:rsid w:val="00486B40"/>
    <w:rsid w:val="00486F1F"/>
    <w:rsid w:val="00487066"/>
    <w:rsid w:val="00487203"/>
    <w:rsid w:val="004878D8"/>
    <w:rsid w:val="00487C12"/>
    <w:rsid w:val="00490322"/>
    <w:rsid w:val="004905FE"/>
    <w:rsid w:val="00491438"/>
    <w:rsid w:val="00491495"/>
    <w:rsid w:val="00491756"/>
    <w:rsid w:val="00491926"/>
    <w:rsid w:val="00491A11"/>
    <w:rsid w:val="00491CB5"/>
    <w:rsid w:val="00491CCB"/>
    <w:rsid w:val="00491DB7"/>
    <w:rsid w:val="004929D7"/>
    <w:rsid w:val="00492B3F"/>
    <w:rsid w:val="00492CE5"/>
    <w:rsid w:val="00492DCB"/>
    <w:rsid w:val="00492DF4"/>
    <w:rsid w:val="00492E4E"/>
    <w:rsid w:val="00493B3B"/>
    <w:rsid w:val="00493BB6"/>
    <w:rsid w:val="00493E38"/>
    <w:rsid w:val="004940B8"/>
    <w:rsid w:val="004945B8"/>
    <w:rsid w:val="0049477D"/>
    <w:rsid w:val="00494961"/>
    <w:rsid w:val="00494A73"/>
    <w:rsid w:val="00494F72"/>
    <w:rsid w:val="004950D8"/>
    <w:rsid w:val="004951D5"/>
    <w:rsid w:val="004953B2"/>
    <w:rsid w:val="00495767"/>
    <w:rsid w:val="004957DC"/>
    <w:rsid w:val="004959EE"/>
    <w:rsid w:val="00496B60"/>
    <w:rsid w:val="004972B1"/>
    <w:rsid w:val="00497879"/>
    <w:rsid w:val="00497AD6"/>
    <w:rsid w:val="00497AFF"/>
    <w:rsid w:val="004A0162"/>
    <w:rsid w:val="004A04F1"/>
    <w:rsid w:val="004A053A"/>
    <w:rsid w:val="004A05B5"/>
    <w:rsid w:val="004A0A49"/>
    <w:rsid w:val="004A0B19"/>
    <w:rsid w:val="004A0C21"/>
    <w:rsid w:val="004A0E03"/>
    <w:rsid w:val="004A2173"/>
    <w:rsid w:val="004A237B"/>
    <w:rsid w:val="004A2883"/>
    <w:rsid w:val="004A30A3"/>
    <w:rsid w:val="004A3101"/>
    <w:rsid w:val="004A346D"/>
    <w:rsid w:val="004A3CA6"/>
    <w:rsid w:val="004A3F10"/>
    <w:rsid w:val="004A3F76"/>
    <w:rsid w:val="004A4099"/>
    <w:rsid w:val="004A42F4"/>
    <w:rsid w:val="004A477C"/>
    <w:rsid w:val="004A4C91"/>
    <w:rsid w:val="004A4E6D"/>
    <w:rsid w:val="004A500F"/>
    <w:rsid w:val="004A57CB"/>
    <w:rsid w:val="004A583E"/>
    <w:rsid w:val="004A60BC"/>
    <w:rsid w:val="004A63C8"/>
    <w:rsid w:val="004A666F"/>
    <w:rsid w:val="004A6885"/>
    <w:rsid w:val="004A68EB"/>
    <w:rsid w:val="004A6939"/>
    <w:rsid w:val="004A72F0"/>
    <w:rsid w:val="004A7347"/>
    <w:rsid w:val="004A7969"/>
    <w:rsid w:val="004A7A4A"/>
    <w:rsid w:val="004A7CB2"/>
    <w:rsid w:val="004A7D2C"/>
    <w:rsid w:val="004B0541"/>
    <w:rsid w:val="004B0B3C"/>
    <w:rsid w:val="004B15EC"/>
    <w:rsid w:val="004B1871"/>
    <w:rsid w:val="004B1E20"/>
    <w:rsid w:val="004B1FB9"/>
    <w:rsid w:val="004B2574"/>
    <w:rsid w:val="004B260F"/>
    <w:rsid w:val="004B28CD"/>
    <w:rsid w:val="004B2CFB"/>
    <w:rsid w:val="004B2E21"/>
    <w:rsid w:val="004B31B5"/>
    <w:rsid w:val="004B3482"/>
    <w:rsid w:val="004B356E"/>
    <w:rsid w:val="004B371A"/>
    <w:rsid w:val="004B3824"/>
    <w:rsid w:val="004B3878"/>
    <w:rsid w:val="004B3BE1"/>
    <w:rsid w:val="004B3CE5"/>
    <w:rsid w:val="004B450D"/>
    <w:rsid w:val="004B48AD"/>
    <w:rsid w:val="004B4A48"/>
    <w:rsid w:val="004B4B44"/>
    <w:rsid w:val="004B5215"/>
    <w:rsid w:val="004B5242"/>
    <w:rsid w:val="004B53C5"/>
    <w:rsid w:val="004B54AA"/>
    <w:rsid w:val="004B5637"/>
    <w:rsid w:val="004B5C6A"/>
    <w:rsid w:val="004B5D64"/>
    <w:rsid w:val="004B600F"/>
    <w:rsid w:val="004B6242"/>
    <w:rsid w:val="004B6522"/>
    <w:rsid w:val="004B6529"/>
    <w:rsid w:val="004B6709"/>
    <w:rsid w:val="004B696E"/>
    <w:rsid w:val="004B6AAA"/>
    <w:rsid w:val="004B6C45"/>
    <w:rsid w:val="004B701E"/>
    <w:rsid w:val="004B73E6"/>
    <w:rsid w:val="004B754C"/>
    <w:rsid w:val="004B7795"/>
    <w:rsid w:val="004B7E20"/>
    <w:rsid w:val="004B7F6C"/>
    <w:rsid w:val="004C025A"/>
    <w:rsid w:val="004C080E"/>
    <w:rsid w:val="004C0AE7"/>
    <w:rsid w:val="004C0EE9"/>
    <w:rsid w:val="004C1463"/>
    <w:rsid w:val="004C1925"/>
    <w:rsid w:val="004C1B6E"/>
    <w:rsid w:val="004C1C8C"/>
    <w:rsid w:val="004C1E65"/>
    <w:rsid w:val="004C2D8F"/>
    <w:rsid w:val="004C379F"/>
    <w:rsid w:val="004C3892"/>
    <w:rsid w:val="004C38B7"/>
    <w:rsid w:val="004C3AAD"/>
    <w:rsid w:val="004C3AD0"/>
    <w:rsid w:val="004C3DE2"/>
    <w:rsid w:val="004C42BB"/>
    <w:rsid w:val="004C46C6"/>
    <w:rsid w:val="004C4B6D"/>
    <w:rsid w:val="004C4F15"/>
    <w:rsid w:val="004C507E"/>
    <w:rsid w:val="004C50B1"/>
    <w:rsid w:val="004C5815"/>
    <w:rsid w:val="004C5933"/>
    <w:rsid w:val="004C5B54"/>
    <w:rsid w:val="004C5BDE"/>
    <w:rsid w:val="004C5E63"/>
    <w:rsid w:val="004C60B1"/>
    <w:rsid w:val="004C6D06"/>
    <w:rsid w:val="004C6D20"/>
    <w:rsid w:val="004C7C3A"/>
    <w:rsid w:val="004C7D12"/>
    <w:rsid w:val="004D02A6"/>
    <w:rsid w:val="004D055E"/>
    <w:rsid w:val="004D0A7C"/>
    <w:rsid w:val="004D0DDE"/>
    <w:rsid w:val="004D1174"/>
    <w:rsid w:val="004D1430"/>
    <w:rsid w:val="004D1CDF"/>
    <w:rsid w:val="004D1DA3"/>
    <w:rsid w:val="004D258C"/>
    <w:rsid w:val="004D25AD"/>
    <w:rsid w:val="004D25E8"/>
    <w:rsid w:val="004D2B27"/>
    <w:rsid w:val="004D2C61"/>
    <w:rsid w:val="004D2EDF"/>
    <w:rsid w:val="004D32D9"/>
    <w:rsid w:val="004D34B3"/>
    <w:rsid w:val="004D392C"/>
    <w:rsid w:val="004D3DE6"/>
    <w:rsid w:val="004D466C"/>
    <w:rsid w:val="004D48B3"/>
    <w:rsid w:val="004D4B18"/>
    <w:rsid w:val="004D4C36"/>
    <w:rsid w:val="004D51F3"/>
    <w:rsid w:val="004D5698"/>
    <w:rsid w:val="004D5C4F"/>
    <w:rsid w:val="004D5C9F"/>
    <w:rsid w:val="004D5DFB"/>
    <w:rsid w:val="004D5E7D"/>
    <w:rsid w:val="004D5F8D"/>
    <w:rsid w:val="004D60CC"/>
    <w:rsid w:val="004D6263"/>
    <w:rsid w:val="004D6DF9"/>
    <w:rsid w:val="004D763F"/>
    <w:rsid w:val="004D7692"/>
    <w:rsid w:val="004D7CEF"/>
    <w:rsid w:val="004D7DBE"/>
    <w:rsid w:val="004E0016"/>
    <w:rsid w:val="004E017F"/>
    <w:rsid w:val="004E048D"/>
    <w:rsid w:val="004E0957"/>
    <w:rsid w:val="004E0AC4"/>
    <w:rsid w:val="004E100D"/>
    <w:rsid w:val="004E1436"/>
    <w:rsid w:val="004E18DA"/>
    <w:rsid w:val="004E246A"/>
    <w:rsid w:val="004E265F"/>
    <w:rsid w:val="004E2699"/>
    <w:rsid w:val="004E2A89"/>
    <w:rsid w:val="004E2C70"/>
    <w:rsid w:val="004E2E2C"/>
    <w:rsid w:val="004E4B7C"/>
    <w:rsid w:val="004E4B80"/>
    <w:rsid w:val="004E4E5D"/>
    <w:rsid w:val="004E5726"/>
    <w:rsid w:val="004E5B80"/>
    <w:rsid w:val="004E6AFD"/>
    <w:rsid w:val="004E6DEA"/>
    <w:rsid w:val="004E7552"/>
    <w:rsid w:val="004E762D"/>
    <w:rsid w:val="004E7F0F"/>
    <w:rsid w:val="004E7F4C"/>
    <w:rsid w:val="004F0084"/>
    <w:rsid w:val="004F00E6"/>
    <w:rsid w:val="004F08ED"/>
    <w:rsid w:val="004F0CD7"/>
    <w:rsid w:val="004F163E"/>
    <w:rsid w:val="004F189D"/>
    <w:rsid w:val="004F1CCA"/>
    <w:rsid w:val="004F2368"/>
    <w:rsid w:val="004F26A2"/>
    <w:rsid w:val="004F293D"/>
    <w:rsid w:val="004F34DD"/>
    <w:rsid w:val="004F3794"/>
    <w:rsid w:val="004F38D8"/>
    <w:rsid w:val="004F41E3"/>
    <w:rsid w:val="004F5194"/>
    <w:rsid w:val="004F51E6"/>
    <w:rsid w:val="004F51FD"/>
    <w:rsid w:val="004F57C1"/>
    <w:rsid w:val="004F5B68"/>
    <w:rsid w:val="004F5D5B"/>
    <w:rsid w:val="004F5E3B"/>
    <w:rsid w:val="004F6617"/>
    <w:rsid w:val="004F66DE"/>
    <w:rsid w:val="004F6A72"/>
    <w:rsid w:val="004F6C2A"/>
    <w:rsid w:val="004F6CEF"/>
    <w:rsid w:val="004F6E1A"/>
    <w:rsid w:val="004F6F23"/>
    <w:rsid w:val="004F73A5"/>
    <w:rsid w:val="004F73D8"/>
    <w:rsid w:val="004F772B"/>
    <w:rsid w:val="004F774F"/>
    <w:rsid w:val="004F7D29"/>
    <w:rsid w:val="004F7E1B"/>
    <w:rsid w:val="00500CE8"/>
    <w:rsid w:val="00500D1D"/>
    <w:rsid w:val="00500D83"/>
    <w:rsid w:val="00501581"/>
    <w:rsid w:val="00501B05"/>
    <w:rsid w:val="00501B31"/>
    <w:rsid w:val="00501B6F"/>
    <w:rsid w:val="00501CA0"/>
    <w:rsid w:val="00501CD2"/>
    <w:rsid w:val="00502584"/>
    <w:rsid w:val="00502673"/>
    <w:rsid w:val="0050275D"/>
    <w:rsid w:val="005027C9"/>
    <w:rsid w:val="00502B13"/>
    <w:rsid w:val="00502BC7"/>
    <w:rsid w:val="00502CB5"/>
    <w:rsid w:val="00502DFE"/>
    <w:rsid w:val="00503500"/>
    <w:rsid w:val="005039D7"/>
    <w:rsid w:val="00503CCD"/>
    <w:rsid w:val="00504128"/>
    <w:rsid w:val="00504488"/>
    <w:rsid w:val="005044BF"/>
    <w:rsid w:val="0050460A"/>
    <w:rsid w:val="00504C8A"/>
    <w:rsid w:val="005052B1"/>
    <w:rsid w:val="0050569B"/>
    <w:rsid w:val="005056C7"/>
    <w:rsid w:val="005066E6"/>
    <w:rsid w:val="00506A19"/>
    <w:rsid w:val="00506D20"/>
    <w:rsid w:val="00507007"/>
    <w:rsid w:val="00507184"/>
    <w:rsid w:val="00507BCC"/>
    <w:rsid w:val="00507E24"/>
    <w:rsid w:val="005103ED"/>
    <w:rsid w:val="005104C4"/>
    <w:rsid w:val="00511187"/>
    <w:rsid w:val="00511291"/>
    <w:rsid w:val="0051175B"/>
    <w:rsid w:val="00511826"/>
    <w:rsid w:val="00511C64"/>
    <w:rsid w:val="00511E66"/>
    <w:rsid w:val="00512183"/>
    <w:rsid w:val="00512256"/>
    <w:rsid w:val="00512308"/>
    <w:rsid w:val="00512629"/>
    <w:rsid w:val="005132EF"/>
    <w:rsid w:val="00513599"/>
    <w:rsid w:val="00513BC7"/>
    <w:rsid w:val="00513D14"/>
    <w:rsid w:val="0051409E"/>
    <w:rsid w:val="005141A1"/>
    <w:rsid w:val="005143EF"/>
    <w:rsid w:val="00514566"/>
    <w:rsid w:val="005147B7"/>
    <w:rsid w:val="005147E3"/>
    <w:rsid w:val="00514D8B"/>
    <w:rsid w:val="00514E78"/>
    <w:rsid w:val="00514F72"/>
    <w:rsid w:val="00514F73"/>
    <w:rsid w:val="0051504C"/>
    <w:rsid w:val="0051576F"/>
    <w:rsid w:val="005164C0"/>
    <w:rsid w:val="00516895"/>
    <w:rsid w:val="005168CC"/>
    <w:rsid w:val="0051697C"/>
    <w:rsid w:val="00516E0F"/>
    <w:rsid w:val="005174A0"/>
    <w:rsid w:val="005178C1"/>
    <w:rsid w:val="00517DC3"/>
    <w:rsid w:val="00517F9B"/>
    <w:rsid w:val="005204B4"/>
    <w:rsid w:val="00520A7C"/>
    <w:rsid w:val="00520DF7"/>
    <w:rsid w:val="00520EC0"/>
    <w:rsid w:val="00521569"/>
    <w:rsid w:val="005218C4"/>
    <w:rsid w:val="005218E1"/>
    <w:rsid w:val="00521962"/>
    <w:rsid w:val="00521A8B"/>
    <w:rsid w:val="00522114"/>
    <w:rsid w:val="00522265"/>
    <w:rsid w:val="005227BE"/>
    <w:rsid w:val="00522ACD"/>
    <w:rsid w:val="00522F76"/>
    <w:rsid w:val="00523607"/>
    <w:rsid w:val="00523BB7"/>
    <w:rsid w:val="00523D41"/>
    <w:rsid w:val="00523D82"/>
    <w:rsid w:val="00523FFA"/>
    <w:rsid w:val="005240B1"/>
    <w:rsid w:val="005243AB"/>
    <w:rsid w:val="00524645"/>
    <w:rsid w:val="00525288"/>
    <w:rsid w:val="005253F2"/>
    <w:rsid w:val="005255C3"/>
    <w:rsid w:val="0052569F"/>
    <w:rsid w:val="00525A8E"/>
    <w:rsid w:val="00525EF7"/>
    <w:rsid w:val="00525F12"/>
    <w:rsid w:val="0052609A"/>
    <w:rsid w:val="0052623B"/>
    <w:rsid w:val="005264EC"/>
    <w:rsid w:val="005269BE"/>
    <w:rsid w:val="00527D9B"/>
    <w:rsid w:val="0053028B"/>
    <w:rsid w:val="0053038C"/>
    <w:rsid w:val="005305CA"/>
    <w:rsid w:val="00530AD3"/>
    <w:rsid w:val="00530E4E"/>
    <w:rsid w:val="00530EEC"/>
    <w:rsid w:val="00530FCF"/>
    <w:rsid w:val="0053134E"/>
    <w:rsid w:val="00531CE7"/>
    <w:rsid w:val="00532080"/>
    <w:rsid w:val="0053221C"/>
    <w:rsid w:val="0053244E"/>
    <w:rsid w:val="005327EB"/>
    <w:rsid w:val="00532974"/>
    <w:rsid w:val="00533039"/>
    <w:rsid w:val="005331C9"/>
    <w:rsid w:val="005338CB"/>
    <w:rsid w:val="00533B2B"/>
    <w:rsid w:val="00533CB9"/>
    <w:rsid w:val="0053490D"/>
    <w:rsid w:val="005349EE"/>
    <w:rsid w:val="00534B85"/>
    <w:rsid w:val="00535748"/>
    <w:rsid w:val="005358D6"/>
    <w:rsid w:val="005359E2"/>
    <w:rsid w:val="00535C25"/>
    <w:rsid w:val="00536248"/>
    <w:rsid w:val="00536568"/>
    <w:rsid w:val="0053658D"/>
    <w:rsid w:val="00536666"/>
    <w:rsid w:val="00537064"/>
    <w:rsid w:val="005374A6"/>
    <w:rsid w:val="00537617"/>
    <w:rsid w:val="005378C4"/>
    <w:rsid w:val="00540675"/>
    <w:rsid w:val="005409A2"/>
    <w:rsid w:val="00540B13"/>
    <w:rsid w:val="00540C66"/>
    <w:rsid w:val="00540FAD"/>
    <w:rsid w:val="00540FCD"/>
    <w:rsid w:val="005410E4"/>
    <w:rsid w:val="005415FA"/>
    <w:rsid w:val="00541BF8"/>
    <w:rsid w:val="0054204B"/>
    <w:rsid w:val="00542E24"/>
    <w:rsid w:val="0054314E"/>
    <w:rsid w:val="0054318F"/>
    <w:rsid w:val="00544CF4"/>
    <w:rsid w:val="00545422"/>
    <w:rsid w:val="00545D24"/>
    <w:rsid w:val="00545DF4"/>
    <w:rsid w:val="005460A5"/>
    <w:rsid w:val="005460ED"/>
    <w:rsid w:val="005464ED"/>
    <w:rsid w:val="00546738"/>
    <w:rsid w:val="005468FB"/>
    <w:rsid w:val="0054698C"/>
    <w:rsid w:val="00546D4B"/>
    <w:rsid w:val="0054719C"/>
    <w:rsid w:val="00547312"/>
    <w:rsid w:val="0054737D"/>
    <w:rsid w:val="00547A80"/>
    <w:rsid w:val="00547C63"/>
    <w:rsid w:val="00547FBB"/>
    <w:rsid w:val="005500A0"/>
    <w:rsid w:val="00550180"/>
    <w:rsid w:val="00550486"/>
    <w:rsid w:val="005505EF"/>
    <w:rsid w:val="00550AD2"/>
    <w:rsid w:val="00550BA8"/>
    <w:rsid w:val="00550C5C"/>
    <w:rsid w:val="00550D56"/>
    <w:rsid w:val="00550DCD"/>
    <w:rsid w:val="0055157D"/>
    <w:rsid w:val="00551833"/>
    <w:rsid w:val="00551C40"/>
    <w:rsid w:val="00552295"/>
    <w:rsid w:val="005524B4"/>
    <w:rsid w:val="00552505"/>
    <w:rsid w:val="005526CF"/>
    <w:rsid w:val="00552D59"/>
    <w:rsid w:val="00552F97"/>
    <w:rsid w:val="00553168"/>
    <w:rsid w:val="005532AF"/>
    <w:rsid w:val="005532CF"/>
    <w:rsid w:val="00553422"/>
    <w:rsid w:val="00553584"/>
    <w:rsid w:val="00553AB8"/>
    <w:rsid w:val="00553ABA"/>
    <w:rsid w:val="00553E0E"/>
    <w:rsid w:val="005540BF"/>
    <w:rsid w:val="00554424"/>
    <w:rsid w:val="005549A4"/>
    <w:rsid w:val="00555399"/>
    <w:rsid w:val="00555E5D"/>
    <w:rsid w:val="00556520"/>
    <w:rsid w:val="005566A5"/>
    <w:rsid w:val="00556809"/>
    <w:rsid w:val="00556BC1"/>
    <w:rsid w:val="00557CEB"/>
    <w:rsid w:val="005602AB"/>
    <w:rsid w:val="00560979"/>
    <w:rsid w:val="00560BF7"/>
    <w:rsid w:val="00560DB6"/>
    <w:rsid w:val="00560F66"/>
    <w:rsid w:val="00560FDF"/>
    <w:rsid w:val="00561020"/>
    <w:rsid w:val="00561077"/>
    <w:rsid w:val="00561C8E"/>
    <w:rsid w:val="00561ED4"/>
    <w:rsid w:val="00562186"/>
    <w:rsid w:val="0056228F"/>
    <w:rsid w:val="0056256F"/>
    <w:rsid w:val="005625BE"/>
    <w:rsid w:val="00562C58"/>
    <w:rsid w:val="0056316A"/>
    <w:rsid w:val="0056384F"/>
    <w:rsid w:val="00563A6D"/>
    <w:rsid w:val="00563AFB"/>
    <w:rsid w:val="00563D0B"/>
    <w:rsid w:val="00563D36"/>
    <w:rsid w:val="0056424D"/>
    <w:rsid w:val="005647D7"/>
    <w:rsid w:val="005648F1"/>
    <w:rsid w:val="00564FAD"/>
    <w:rsid w:val="0056504A"/>
    <w:rsid w:val="0056516D"/>
    <w:rsid w:val="0056546C"/>
    <w:rsid w:val="0056571E"/>
    <w:rsid w:val="00565962"/>
    <w:rsid w:val="005659F9"/>
    <w:rsid w:val="00565AFD"/>
    <w:rsid w:val="00565B38"/>
    <w:rsid w:val="005663A0"/>
    <w:rsid w:val="005663E0"/>
    <w:rsid w:val="0056656A"/>
    <w:rsid w:val="00566A51"/>
    <w:rsid w:val="00567198"/>
    <w:rsid w:val="005673B8"/>
    <w:rsid w:val="00567F69"/>
    <w:rsid w:val="005700DB"/>
    <w:rsid w:val="0057037E"/>
    <w:rsid w:val="00570397"/>
    <w:rsid w:val="005703C8"/>
    <w:rsid w:val="005704D8"/>
    <w:rsid w:val="00570524"/>
    <w:rsid w:val="00570779"/>
    <w:rsid w:val="005708CC"/>
    <w:rsid w:val="005709BB"/>
    <w:rsid w:val="00570DC5"/>
    <w:rsid w:val="00570F21"/>
    <w:rsid w:val="00571007"/>
    <w:rsid w:val="00571D43"/>
    <w:rsid w:val="00571DBE"/>
    <w:rsid w:val="00573A49"/>
    <w:rsid w:val="00573B7D"/>
    <w:rsid w:val="00573ED2"/>
    <w:rsid w:val="005741D4"/>
    <w:rsid w:val="00574932"/>
    <w:rsid w:val="00574988"/>
    <w:rsid w:val="00575707"/>
    <w:rsid w:val="00575E12"/>
    <w:rsid w:val="00576145"/>
    <w:rsid w:val="0057637E"/>
    <w:rsid w:val="005764F8"/>
    <w:rsid w:val="00576541"/>
    <w:rsid w:val="00576789"/>
    <w:rsid w:val="00576FB9"/>
    <w:rsid w:val="0057749E"/>
    <w:rsid w:val="005777AD"/>
    <w:rsid w:val="00577E17"/>
    <w:rsid w:val="00577E8A"/>
    <w:rsid w:val="00580033"/>
    <w:rsid w:val="0058010E"/>
    <w:rsid w:val="005807A0"/>
    <w:rsid w:val="005808CD"/>
    <w:rsid w:val="00580E25"/>
    <w:rsid w:val="005810A0"/>
    <w:rsid w:val="00581432"/>
    <w:rsid w:val="00581634"/>
    <w:rsid w:val="00581D2C"/>
    <w:rsid w:val="00581D3D"/>
    <w:rsid w:val="00582017"/>
    <w:rsid w:val="005820FD"/>
    <w:rsid w:val="0058253C"/>
    <w:rsid w:val="005828CE"/>
    <w:rsid w:val="005833F5"/>
    <w:rsid w:val="005834D1"/>
    <w:rsid w:val="00583832"/>
    <w:rsid w:val="00583A1C"/>
    <w:rsid w:val="00583F44"/>
    <w:rsid w:val="00583FC7"/>
    <w:rsid w:val="00584258"/>
    <w:rsid w:val="0058435E"/>
    <w:rsid w:val="005843EE"/>
    <w:rsid w:val="0058445A"/>
    <w:rsid w:val="005845C6"/>
    <w:rsid w:val="00584AD9"/>
    <w:rsid w:val="00584D82"/>
    <w:rsid w:val="0058550E"/>
    <w:rsid w:val="00585756"/>
    <w:rsid w:val="00585C5D"/>
    <w:rsid w:val="00586038"/>
    <w:rsid w:val="00587121"/>
    <w:rsid w:val="005872C2"/>
    <w:rsid w:val="00587459"/>
    <w:rsid w:val="005877AB"/>
    <w:rsid w:val="005878A0"/>
    <w:rsid w:val="005879FB"/>
    <w:rsid w:val="0059042E"/>
    <w:rsid w:val="00590533"/>
    <w:rsid w:val="005914F4"/>
    <w:rsid w:val="00591720"/>
    <w:rsid w:val="00591822"/>
    <w:rsid w:val="0059219F"/>
    <w:rsid w:val="00592409"/>
    <w:rsid w:val="0059247F"/>
    <w:rsid w:val="00592914"/>
    <w:rsid w:val="00592E98"/>
    <w:rsid w:val="0059337F"/>
    <w:rsid w:val="00593DC9"/>
    <w:rsid w:val="00593E0A"/>
    <w:rsid w:val="00593F53"/>
    <w:rsid w:val="005940E1"/>
    <w:rsid w:val="005941CD"/>
    <w:rsid w:val="005949F9"/>
    <w:rsid w:val="00594E7F"/>
    <w:rsid w:val="00594F4D"/>
    <w:rsid w:val="00595787"/>
    <w:rsid w:val="005957C7"/>
    <w:rsid w:val="005962BF"/>
    <w:rsid w:val="0059630D"/>
    <w:rsid w:val="00596727"/>
    <w:rsid w:val="00596CDF"/>
    <w:rsid w:val="005A03B2"/>
    <w:rsid w:val="005A04F3"/>
    <w:rsid w:val="005A050C"/>
    <w:rsid w:val="005A0B6A"/>
    <w:rsid w:val="005A0FBA"/>
    <w:rsid w:val="005A0FE6"/>
    <w:rsid w:val="005A111F"/>
    <w:rsid w:val="005A1633"/>
    <w:rsid w:val="005A1A6C"/>
    <w:rsid w:val="005A2067"/>
    <w:rsid w:val="005A22DB"/>
    <w:rsid w:val="005A2518"/>
    <w:rsid w:val="005A268F"/>
    <w:rsid w:val="005A2789"/>
    <w:rsid w:val="005A2B2D"/>
    <w:rsid w:val="005A2F8D"/>
    <w:rsid w:val="005A32A3"/>
    <w:rsid w:val="005A3433"/>
    <w:rsid w:val="005A3737"/>
    <w:rsid w:val="005A3AC3"/>
    <w:rsid w:val="005A3D5A"/>
    <w:rsid w:val="005A3E54"/>
    <w:rsid w:val="005A4E4A"/>
    <w:rsid w:val="005A5535"/>
    <w:rsid w:val="005A56B7"/>
    <w:rsid w:val="005A5E1C"/>
    <w:rsid w:val="005A5F70"/>
    <w:rsid w:val="005A626B"/>
    <w:rsid w:val="005A6EEC"/>
    <w:rsid w:val="005A6FAF"/>
    <w:rsid w:val="005A719E"/>
    <w:rsid w:val="005A78C6"/>
    <w:rsid w:val="005A7A30"/>
    <w:rsid w:val="005B041B"/>
    <w:rsid w:val="005B083F"/>
    <w:rsid w:val="005B08D8"/>
    <w:rsid w:val="005B0A8B"/>
    <w:rsid w:val="005B0B62"/>
    <w:rsid w:val="005B0C05"/>
    <w:rsid w:val="005B0E3E"/>
    <w:rsid w:val="005B1011"/>
    <w:rsid w:val="005B1271"/>
    <w:rsid w:val="005B133E"/>
    <w:rsid w:val="005B1860"/>
    <w:rsid w:val="005B2E7B"/>
    <w:rsid w:val="005B2EE9"/>
    <w:rsid w:val="005B3042"/>
    <w:rsid w:val="005B30A8"/>
    <w:rsid w:val="005B30E3"/>
    <w:rsid w:val="005B3285"/>
    <w:rsid w:val="005B3674"/>
    <w:rsid w:val="005B3807"/>
    <w:rsid w:val="005B3B9E"/>
    <w:rsid w:val="005B4984"/>
    <w:rsid w:val="005B4A5C"/>
    <w:rsid w:val="005B4B87"/>
    <w:rsid w:val="005B4EE0"/>
    <w:rsid w:val="005B5257"/>
    <w:rsid w:val="005B5448"/>
    <w:rsid w:val="005B5619"/>
    <w:rsid w:val="005B5762"/>
    <w:rsid w:val="005B5B0E"/>
    <w:rsid w:val="005B6108"/>
    <w:rsid w:val="005B61B2"/>
    <w:rsid w:val="005B62E1"/>
    <w:rsid w:val="005B63C0"/>
    <w:rsid w:val="005B6556"/>
    <w:rsid w:val="005B66C9"/>
    <w:rsid w:val="005B6713"/>
    <w:rsid w:val="005B69AC"/>
    <w:rsid w:val="005B6A16"/>
    <w:rsid w:val="005B6B29"/>
    <w:rsid w:val="005B6C54"/>
    <w:rsid w:val="005B6CF2"/>
    <w:rsid w:val="005B6D00"/>
    <w:rsid w:val="005B70B2"/>
    <w:rsid w:val="005B70FF"/>
    <w:rsid w:val="005B7C88"/>
    <w:rsid w:val="005B7DDD"/>
    <w:rsid w:val="005B7E13"/>
    <w:rsid w:val="005B7F87"/>
    <w:rsid w:val="005C0A93"/>
    <w:rsid w:val="005C0C96"/>
    <w:rsid w:val="005C0FC8"/>
    <w:rsid w:val="005C1610"/>
    <w:rsid w:val="005C1714"/>
    <w:rsid w:val="005C192D"/>
    <w:rsid w:val="005C194A"/>
    <w:rsid w:val="005C1B34"/>
    <w:rsid w:val="005C1D4F"/>
    <w:rsid w:val="005C23BC"/>
    <w:rsid w:val="005C249E"/>
    <w:rsid w:val="005C252C"/>
    <w:rsid w:val="005C2939"/>
    <w:rsid w:val="005C2B6C"/>
    <w:rsid w:val="005C2D74"/>
    <w:rsid w:val="005C32F1"/>
    <w:rsid w:val="005C3A05"/>
    <w:rsid w:val="005C4410"/>
    <w:rsid w:val="005C44D6"/>
    <w:rsid w:val="005C45EB"/>
    <w:rsid w:val="005C4678"/>
    <w:rsid w:val="005C52B0"/>
    <w:rsid w:val="005C53F0"/>
    <w:rsid w:val="005C5D7C"/>
    <w:rsid w:val="005C628C"/>
    <w:rsid w:val="005C6503"/>
    <w:rsid w:val="005C68B9"/>
    <w:rsid w:val="005C7204"/>
    <w:rsid w:val="005C7612"/>
    <w:rsid w:val="005C785E"/>
    <w:rsid w:val="005C7A47"/>
    <w:rsid w:val="005C7BE6"/>
    <w:rsid w:val="005D0C8E"/>
    <w:rsid w:val="005D0D39"/>
    <w:rsid w:val="005D16A1"/>
    <w:rsid w:val="005D183F"/>
    <w:rsid w:val="005D1AA4"/>
    <w:rsid w:val="005D1D71"/>
    <w:rsid w:val="005D1F7E"/>
    <w:rsid w:val="005D1FC5"/>
    <w:rsid w:val="005D22E9"/>
    <w:rsid w:val="005D2E89"/>
    <w:rsid w:val="005D2F64"/>
    <w:rsid w:val="005D341A"/>
    <w:rsid w:val="005D3512"/>
    <w:rsid w:val="005D373F"/>
    <w:rsid w:val="005D390F"/>
    <w:rsid w:val="005D3F5B"/>
    <w:rsid w:val="005D4518"/>
    <w:rsid w:val="005D49C4"/>
    <w:rsid w:val="005D4A78"/>
    <w:rsid w:val="005D4B09"/>
    <w:rsid w:val="005D5023"/>
    <w:rsid w:val="005D50AF"/>
    <w:rsid w:val="005D51AC"/>
    <w:rsid w:val="005D55C9"/>
    <w:rsid w:val="005D58C7"/>
    <w:rsid w:val="005D5CAB"/>
    <w:rsid w:val="005D61AB"/>
    <w:rsid w:val="005D69C2"/>
    <w:rsid w:val="005D6AD8"/>
    <w:rsid w:val="005D6B89"/>
    <w:rsid w:val="005D75BB"/>
    <w:rsid w:val="005D781B"/>
    <w:rsid w:val="005D7934"/>
    <w:rsid w:val="005E01AA"/>
    <w:rsid w:val="005E01BC"/>
    <w:rsid w:val="005E0656"/>
    <w:rsid w:val="005E0F74"/>
    <w:rsid w:val="005E130A"/>
    <w:rsid w:val="005E173F"/>
    <w:rsid w:val="005E1E59"/>
    <w:rsid w:val="005E1F5A"/>
    <w:rsid w:val="005E20BF"/>
    <w:rsid w:val="005E214A"/>
    <w:rsid w:val="005E228E"/>
    <w:rsid w:val="005E23C3"/>
    <w:rsid w:val="005E2610"/>
    <w:rsid w:val="005E284C"/>
    <w:rsid w:val="005E2A76"/>
    <w:rsid w:val="005E2E89"/>
    <w:rsid w:val="005E3125"/>
    <w:rsid w:val="005E3352"/>
    <w:rsid w:val="005E361A"/>
    <w:rsid w:val="005E369D"/>
    <w:rsid w:val="005E3D2E"/>
    <w:rsid w:val="005E3F3E"/>
    <w:rsid w:val="005E41F1"/>
    <w:rsid w:val="005E43E1"/>
    <w:rsid w:val="005E44DC"/>
    <w:rsid w:val="005E4BE3"/>
    <w:rsid w:val="005E4F0B"/>
    <w:rsid w:val="005E571E"/>
    <w:rsid w:val="005E5CA0"/>
    <w:rsid w:val="005E5DDA"/>
    <w:rsid w:val="005E62D5"/>
    <w:rsid w:val="005E637F"/>
    <w:rsid w:val="005E7114"/>
    <w:rsid w:val="005E7628"/>
    <w:rsid w:val="005F0845"/>
    <w:rsid w:val="005F15C3"/>
    <w:rsid w:val="005F1D03"/>
    <w:rsid w:val="005F1FF3"/>
    <w:rsid w:val="005F27E0"/>
    <w:rsid w:val="005F2830"/>
    <w:rsid w:val="005F316E"/>
    <w:rsid w:val="005F336D"/>
    <w:rsid w:val="005F37B0"/>
    <w:rsid w:val="005F383A"/>
    <w:rsid w:val="005F3F27"/>
    <w:rsid w:val="005F4311"/>
    <w:rsid w:val="005F45F7"/>
    <w:rsid w:val="005F4832"/>
    <w:rsid w:val="005F487A"/>
    <w:rsid w:val="005F4C53"/>
    <w:rsid w:val="005F50AB"/>
    <w:rsid w:val="005F5136"/>
    <w:rsid w:val="005F54B0"/>
    <w:rsid w:val="005F555A"/>
    <w:rsid w:val="005F57E7"/>
    <w:rsid w:val="005F5955"/>
    <w:rsid w:val="005F5AEC"/>
    <w:rsid w:val="005F5E63"/>
    <w:rsid w:val="005F5EFA"/>
    <w:rsid w:val="005F6386"/>
    <w:rsid w:val="005F665C"/>
    <w:rsid w:val="005F677B"/>
    <w:rsid w:val="005F745E"/>
    <w:rsid w:val="006000C3"/>
    <w:rsid w:val="00600D00"/>
    <w:rsid w:val="00600F3B"/>
    <w:rsid w:val="00600FF0"/>
    <w:rsid w:val="00601FA0"/>
    <w:rsid w:val="00602343"/>
    <w:rsid w:val="00602412"/>
    <w:rsid w:val="00602680"/>
    <w:rsid w:val="00602AE5"/>
    <w:rsid w:val="0060310E"/>
    <w:rsid w:val="006031DD"/>
    <w:rsid w:val="0060351E"/>
    <w:rsid w:val="006042EB"/>
    <w:rsid w:val="0060460B"/>
    <w:rsid w:val="00604758"/>
    <w:rsid w:val="00604BF0"/>
    <w:rsid w:val="00604F60"/>
    <w:rsid w:val="006050DE"/>
    <w:rsid w:val="00605510"/>
    <w:rsid w:val="00605B23"/>
    <w:rsid w:val="00605C72"/>
    <w:rsid w:val="00605D31"/>
    <w:rsid w:val="00606663"/>
    <w:rsid w:val="0060676C"/>
    <w:rsid w:val="00607138"/>
    <w:rsid w:val="00607BF3"/>
    <w:rsid w:val="00607FE1"/>
    <w:rsid w:val="00610175"/>
    <w:rsid w:val="00610F72"/>
    <w:rsid w:val="00611112"/>
    <w:rsid w:val="00611664"/>
    <w:rsid w:val="006117D0"/>
    <w:rsid w:val="00611A5D"/>
    <w:rsid w:val="00611AF9"/>
    <w:rsid w:val="00611C79"/>
    <w:rsid w:val="006124AB"/>
    <w:rsid w:val="00612715"/>
    <w:rsid w:val="0061272B"/>
    <w:rsid w:val="00612A2D"/>
    <w:rsid w:val="00613C6E"/>
    <w:rsid w:val="00613C90"/>
    <w:rsid w:val="00613CDF"/>
    <w:rsid w:val="00615870"/>
    <w:rsid w:val="00615943"/>
    <w:rsid w:val="0061596F"/>
    <w:rsid w:val="00615AE7"/>
    <w:rsid w:val="00615AFB"/>
    <w:rsid w:val="00615C02"/>
    <w:rsid w:val="00616530"/>
    <w:rsid w:val="006166DC"/>
    <w:rsid w:val="006167AE"/>
    <w:rsid w:val="00616BBE"/>
    <w:rsid w:val="00616D06"/>
    <w:rsid w:val="00616EC7"/>
    <w:rsid w:val="00617109"/>
    <w:rsid w:val="006175E2"/>
    <w:rsid w:val="00617DAC"/>
    <w:rsid w:val="006200F3"/>
    <w:rsid w:val="006202FD"/>
    <w:rsid w:val="00620711"/>
    <w:rsid w:val="006209D4"/>
    <w:rsid w:val="00620B24"/>
    <w:rsid w:val="00620DE1"/>
    <w:rsid w:val="006212BD"/>
    <w:rsid w:val="006213BE"/>
    <w:rsid w:val="006213C9"/>
    <w:rsid w:val="00621CDE"/>
    <w:rsid w:val="00621F54"/>
    <w:rsid w:val="00622421"/>
    <w:rsid w:val="00622688"/>
    <w:rsid w:val="00622830"/>
    <w:rsid w:val="00622D7F"/>
    <w:rsid w:val="00623277"/>
    <w:rsid w:val="0062370C"/>
    <w:rsid w:val="0062406B"/>
    <w:rsid w:val="00624E03"/>
    <w:rsid w:val="00624FF0"/>
    <w:rsid w:val="00625312"/>
    <w:rsid w:val="00625E50"/>
    <w:rsid w:val="0062616F"/>
    <w:rsid w:val="00626754"/>
    <w:rsid w:val="00626951"/>
    <w:rsid w:val="00626E35"/>
    <w:rsid w:val="00627043"/>
    <w:rsid w:val="0062767D"/>
    <w:rsid w:val="00627A82"/>
    <w:rsid w:val="00627C2A"/>
    <w:rsid w:val="00627F7F"/>
    <w:rsid w:val="006303A5"/>
    <w:rsid w:val="00630601"/>
    <w:rsid w:val="00630730"/>
    <w:rsid w:val="00630CC2"/>
    <w:rsid w:val="00631099"/>
    <w:rsid w:val="0063155E"/>
    <w:rsid w:val="00631A7A"/>
    <w:rsid w:val="0063231A"/>
    <w:rsid w:val="00632707"/>
    <w:rsid w:val="006328E0"/>
    <w:rsid w:val="00632AE4"/>
    <w:rsid w:val="00632C80"/>
    <w:rsid w:val="00632D7B"/>
    <w:rsid w:val="0063367C"/>
    <w:rsid w:val="00633A58"/>
    <w:rsid w:val="006344D0"/>
    <w:rsid w:val="00634798"/>
    <w:rsid w:val="00634D52"/>
    <w:rsid w:val="00635204"/>
    <w:rsid w:val="00635331"/>
    <w:rsid w:val="00635333"/>
    <w:rsid w:val="006355E2"/>
    <w:rsid w:val="0063574F"/>
    <w:rsid w:val="006357AD"/>
    <w:rsid w:val="00635B9B"/>
    <w:rsid w:val="00635BEB"/>
    <w:rsid w:val="006367A4"/>
    <w:rsid w:val="006367BC"/>
    <w:rsid w:val="00637284"/>
    <w:rsid w:val="0063771A"/>
    <w:rsid w:val="00637AF1"/>
    <w:rsid w:val="00637B9B"/>
    <w:rsid w:val="00637C6F"/>
    <w:rsid w:val="0064027B"/>
    <w:rsid w:val="00640327"/>
    <w:rsid w:val="00640334"/>
    <w:rsid w:val="00640587"/>
    <w:rsid w:val="00640C51"/>
    <w:rsid w:val="00640E1E"/>
    <w:rsid w:val="006416A6"/>
    <w:rsid w:val="00641918"/>
    <w:rsid w:val="0064204C"/>
    <w:rsid w:val="00642574"/>
    <w:rsid w:val="0064287E"/>
    <w:rsid w:val="00642DCD"/>
    <w:rsid w:val="00642EFF"/>
    <w:rsid w:val="00642F1C"/>
    <w:rsid w:val="006430A4"/>
    <w:rsid w:val="00643267"/>
    <w:rsid w:val="0064397C"/>
    <w:rsid w:val="00643CEA"/>
    <w:rsid w:val="006443A8"/>
    <w:rsid w:val="00644762"/>
    <w:rsid w:val="00644BC6"/>
    <w:rsid w:val="00644C58"/>
    <w:rsid w:val="00644E98"/>
    <w:rsid w:val="00645601"/>
    <w:rsid w:val="0064567C"/>
    <w:rsid w:val="00645CBE"/>
    <w:rsid w:val="00645DAD"/>
    <w:rsid w:val="00646025"/>
    <w:rsid w:val="0064654B"/>
    <w:rsid w:val="006469A6"/>
    <w:rsid w:val="00646DB6"/>
    <w:rsid w:val="00646E8E"/>
    <w:rsid w:val="00647714"/>
    <w:rsid w:val="0064781F"/>
    <w:rsid w:val="006478E0"/>
    <w:rsid w:val="00647D50"/>
    <w:rsid w:val="00650551"/>
    <w:rsid w:val="0065086A"/>
    <w:rsid w:val="00650A55"/>
    <w:rsid w:val="00650B5D"/>
    <w:rsid w:val="00650C42"/>
    <w:rsid w:val="00650C6C"/>
    <w:rsid w:val="006512EA"/>
    <w:rsid w:val="00651686"/>
    <w:rsid w:val="006516EF"/>
    <w:rsid w:val="00652137"/>
    <w:rsid w:val="006521C1"/>
    <w:rsid w:val="006523A2"/>
    <w:rsid w:val="00652857"/>
    <w:rsid w:val="006528F8"/>
    <w:rsid w:val="0065294C"/>
    <w:rsid w:val="00652D8A"/>
    <w:rsid w:val="00652E8B"/>
    <w:rsid w:val="00652F2D"/>
    <w:rsid w:val="00653016"/>
    <w:rsid w:val="006531A7"/>
    <w:rsid w:val="006533F9"/>
    <w:rsid w:val="00653503"/>
    <w:rsid w:val="00653E40"/>
    <w:rsid w:val="00653ED9"/>
    <w:rsid w:val="00654152"/>
    <w:rsid w:val="006541BD"/>
    <w:rsid w:val="00654402"/>
    <w:rsid w:val="00654778"/>
    <w:rsid w:val="00654BDD"/>
    <w:rsid w:val="00654C1C"/>
    <w:rsid w:val="00654C48"/>
    <w:rsid w:val="00654D68"/>
    <w:rsid w:val="006557F3"/>
    <w:rsid w:val="006559E3"/>
    <w:rsid w:val="00655A22"/>
    <w:rsid w:val="00655C7E"/>
    <w:rsid w:val="00655FBF"/>
    <w:rsid w:val="00656042"/>
    <w:rsid w:val="0065638D"/>
    <w:rsid w:val="00656C03"/>
    <w:rsid w:val="00656C7F"/>
    <w:rsid w:val="00656CA4"/>
    <w:rsid w:val="00656D79"/>
    <w:rsid w:val="00656F36"/>
    <w:rsid w:val="006574B2"/>
    <w:rsid w:val="006575C7"/>
    <w:rsid w:val="0065790B"/>
    <w:rsid w:val="0065799B"/>
    <w:rsid w:val="00657D7F"/>
    <w:rsid w:val="0066051B"/>
    <w:rsid w:val="00660571"/>
    <w:rsid w:val="006608C7"/>
    <w:rsid w:val="006608FE"/>
    <w:rsid w:val="00660978"/>
    <w:rsid w:val="00660F0B"/>
    <w:rsid w:val="00661382"/>
    <w:rsid w:val="00661AC8"/>
    <w:rsid w:val="00661AF4"/>
    <w:rsid w:val="00661BD3"/>
    <w:rsid w:val="00661D6B"/>
    <w:rsid w:val="00661DD1"/>
    <w:rsid w:val="006624FD"/>
    <w:rsid w:val="00662534"/>
    <w:rsid w:val="00662613"/>
    <w:rsid w:val="00662EC4"/>
    <w:rsid w:val="006630CC"/>
    <w:rsid w:val="00663600"/>
    <w:rsid w:val="00663680"/>
    <w:rsid w:val="0066390F"/>
    <w:rsid w:val="00663CF6"/>
    <w:rsid w:val="006645C5"/>
    <w:rsid w:val="006646A4"/>
    <w:rsid w:val="006647C3"/>
    <w:rsid w:val="00664C95"/>
    <w:rsid w:val="00664E11"/>
    <w:rsid w:val="00665145"/>
    <w:rsid w:val="006651E3"/>
    <w:rsid w:val="006652C6"/>
    <w:rsid w:val="00665682"/>
    <w:rsid w:val="0066589D"/>
    <w:rsid w:val="00665EC4"/>
    <w:rsid w:val="006660CF"/>
    <w:rsid w:val="006661FC"/>
    <w:rsid w:val="00666526"/>
    <w:rsid w:val="00666F58"/>
    <w:rsid w:val="006670F9"/>
    <w:rsid w:val="006673BE"/>
    <w:rsid w:val="00667665"/>
    <w:rsid w:val="00667F32"/>
    <w:rsid w:val="00667F67"/>
    <w:rsid w:val="006701FD"/>
    <w:rsid w:val="0067027D"/>
    <w:rsid w:val="006703B1"/>
    <w:rsid w:val="00670454"/>
    <w:rsid w:val="006705C6"/>
    <w:rsid w:val="0067068F"/>
    <w:rsid w:val="006707D6"/>
    <w:rsid w:val="00670881"/>
    <w:rsid w:val="00670950"/>
    <w:rsid w:val="00670A25"/>
    <w:rsid w:val="00670E16"/>
    <w:rsid w:val="00671052"/>
    <w:rsid w:val="006710D3"/>
    <w:rsid w:val="006715E4"/>
    <w:rsid w:val="00671885"/>
    <w:rsid w:val="00671915"/>
    <w:rsid w:val="00672FB4"/>
    <w:rsid w:val="0067310A"/>
    <w:rsid w:val="0067332F"/>
    <w:rsid w:val="00673604"/>
    <w:rsid w:val="0067369F"/>
    <w:rsid w:val="00673904"/>
    <w:rsid w:val="00673AA5"/>
    <w:rsid w:val="00673AB5"/>
    <w:rsid w:val="00673DF2"/>
    <w:rsid w:val="00673F42"/>
    <w:rsid w:val="0067410F"/>
    <w:rsid w:val="006741B7"/>
    <w:rsid w:val="006742FF"/>
    <w:rsid w:val="00674363"/>
    <w:rsid w:val="00674471"/>
    <w:rsid w:val="00674A1F"/>
    <w:rsid w:val="00674DB7"/>
    <w:rsid w:val="006753D4"/>
    <w:rsid w:val="00675455"/>
    <w:rsid w:val="00675547"/>
    <w:rsid w:val="0067570F"/>
    <w:rsid w:val="00675AF6"/>
    <w:rsid w:val="00675BAA"/>
    <w:rsid w:val="00675DFB"/>
    <w:rsid w:val="00676754"/>
    <w:rsid w:val="00676874"/>
    <w:rsid w:val="0067698E"/>
    <w:rsid w:val="00676A07"/>
    <w:rsid w:val="00676ED3"/>
    <w:rsid w:val="0067746A"/>
    <w:rsid w:val="00677764"/>
    <w:rsid w:val="00677926"/>
    <w:rsid w:val="00677BA4"/>
    <w:rsid w:val="00677E59"/>
    <w:rsid w:val="006801F6"/>
    <w:rsid w:val="006805E0"/>
    <w:rsid w:val="00680AD2"/>
    <w:rsid w:val="00680ECE"/>
    <w:rsid w:val="006816E3"/>
    <w:rsid w:val="00681D84"/>
    <w:rsid w:val="00681D9D"/>
    <w:rsid w:val="00682409"/>
    <w:rsid w:val="00682704"/>
    <w:rsid w:val="0068287A"/>
    <w:rsid w:val="0068326F"/>
    <w:rsid w:val="006833BB"/>
    <w:rsid w:val="0068352B"/>
    <w:rsid w:val="00683653"/>
    <w:rsid w:val="006836A3"/>
    <w:rsid w:val="006836BA"/>
    <w:rsid w:val="0068378C"/>
    <w:rsid w:val="00683795"/>
    <w:rsid w:val="00683831"/>
    <w:rsid w:val="00683912"/>
    <w:rsid w:val="00683E54"/>
    <w:rsid w:val="006843A3"/>
    <w:rsid w:val="0068464D"/>
    <w:rsid w:val="00684D3B"/>
    <w:rsid w:val="00684D8E"/>
    <w:rsid w:val="00685421"/>
    <w:rsid w:val="00686244"/>
    <w:rsid w:val="00686370"/>
    <w:rsid w:val="00686844"/>
    <w:rsid w:val="006868F1"/>
    <w:rsid w:val="00686D19"/>
    <w:rsid w:val="00687171"/>
    <w:rsid w:val="0068717D"/>
    <w:rsid w:val="006871A6"/>
    <w:rsid w:val="00687AD8"/>
    <w:rsid w:val="00690428"/>
    <w:rsid w:val="006904F1"/>
    <w:rsid w:val="006907E1"/>
    <w:rsid w:val="00690CF3"/>
    <w:rsid w:val="00690F4A"/>
    <w:rsid w:val="006912C1"/>
    <w:rsid w:val="00691317"/>
    <w:rsid w:val="006913B3"/>
    <w:rsid w:val="006915D6"/>
    <w:rsid w:val="006916DE"/>
    <w:rsid w:val="0069195E"/>
    <w:rsid w:val="006919C9"/>
    <w:rsid w:val="00691C97"/>
    <w:rsid w:val="00691D96"/>
    <w:rsid w:val="00691F65"/>
    <w:rsid w:val="006925D6"/>
    <w:rsid w:val="00692789"/>
    <w:rsid w:val="0069288D"/>
    <w:rsid w:val="00692917"/>
    <w:rsid w:val="00692B92"/>
    <w:rsid w:val="00692C7A"/>
    <w:rsid w:val="0069306F"/>
    <w:rsid w:val="00693281"/>
    <w:rsid w:val="006932E6"/>
    <w:rsid w:val="0069339D"/>
    <w:rsid w:val="00693619"/>
    <w:rsid w:val="00693B07"/>
    <w:rsid w:val="00693B47"/>
    <w:rsid w:val="006947E5"/>
    <w:rsid w:val="006948F4"/>
    <w:rsid w:val="00694B21"/>
    <w:rsid w:val="00694C0A"/>
    <w:rsid w:val="00694D4F"/>
    <w:rsid w:val="00694DA3"/>
    <w:rsid w:val="00695246"/>
    <w:rsid w:val="00695789"/>
    <w:rsid w:val="006957B5"/>
    <w:rsid w:val="00695A33"/>
    <w:rsid w:val="00695A8D"/>
    <w:rsid w:val="00695DCE"/>
    <w:rsid w:val="006966E4"/>
    <w:rsid w:val="00696FD2"/>
    <w:rsid w:val="00697AC5"/>
    <w:rsid w:val="00697B85"/>
    <w:rsid w:val="006A07A2"/>
    <w:rsid w:val="006A0900"/>
    <w:rsid w:val="006A0AA9"/>
    <w:rsid w:val="006A0CED"/>
    <w:rsid w:val="006A0D98"/>
    <w:rsid w:val="006A15BA"/>
    <w:rsid w:val="006A1B5C"/>
    <w:rsid w:val="006A1E7C"/>
    <w:rsid w:val="006A284F"/>
    <w:rsid w:val="006A2874"/>
    <w:rsid w:val="006A2A31"/>
    <w:rsid w:val="006A2A5A"/>
    <w:rsid w:val="006A32F6"/>
    <w:rsid w:val="006A3830"/>
    <w:rsid w:val="006A3A0A"/>
    <w:rsid w:val="006A3C76"/>
    <w:rsid w:val="006A435E"/>
    <w:rsid w:val="006A4905"/>
    <w:rsid w:val="006A4B02"/>
    <w:rsid w:val="006A4DCD"/>
    <w:rsid w:val="006A5612"/>
    <w:rsid w:val="006A5BF9"/>
    <w:rsid w:val="006A620D"/>
    <w:rsid w:val="006A643B"/>
    <w:rsid w:val="006A65AB"/>
    <w:rsid w:val="006A6B6F"/>
    <w:rsid w:val="006A6F50"/>
    <w:rsid w:val="006A70F1"/>
    <w:rsid w:val="006A72C1"/>
    <w:rsid w:val="006A75EC"/>
    <w:rsid w:val="006A7752"/>
    <w:rsid w:val="006A7912"/>
    <w:rsid w:val="006A7B95"/>
    <w:rsid w:val="006A7C22"/>
    <w:rsid w:val="006A7D82"/>
    <w:rsid w:val="006B01C0"/>
    <w:rsid w:val="006B0370"/>
    <w:rsid w:val="006B0FFD"/>
    <w:rsid w:val="006B1222"/>
    <w:rsid w:val="006B1A31"/>
    <w:rsid w:val="006B1ACF"/>
    <w:rsid w:val="006B1C0E"/>
    <w:rsid w:val="006B1D91"/>
    <w:rsid w:val="006B204F"/>
    <w:rsid w:val="006B223F"/>
    <w:rsid w:val="006B2765"/>
    <w:rsid w:val="006B28F0"/>
    <w:rsid w:val="006B38C6"/>
    <w:rsid w:val="006B3AB1"/>
    <w:rsid w:val="006B3BC2"/>
    <w:rsid w:val="006B4251"/>
    <w:rsid w:val="006B4EE2"/>
    <w:rsid w:val="006B515B"/>
    <w:rsid w:val="006B52F1"/>
    <w:rsid w:val="006B5376"/>
    <w:rsid w:val="006B5389"/>
    <w:rsid w:val="006B5501"/>
    <w:rsid w:val="006B5D06"/>
    <w:rsid w:val="006B610A"/>
    <w:rsid w:val="006B62DA"/>
    <w:rsid w:val="006B6358"/>
    <w:rsid w:val="006B63D7"/>
    <w:rsid w:val="006B6455"/>
    <w:rsid w:val="006B6DD0"/>
    <w:rsid w:val="006B7498"/>
    <w:rsid w:val="006B74B3"/>
    <w:rsid w:val="006B79D6"/>
    <w:rsid w:val="006C012F"/>
    <w:rsid w:val="006C01E4"/>
    <w:rsid w:val="006C0582"/>
    <w:rsid w:val="006C0873"/>
    <w:rsid w:val="006C0A6C"/>
    <w:rsid w:val="006C0D3E"/>
    <w:rsid w:val="006C0F9B"/>
    <w:rsid w:val="006C0FA8"/>
    <w:rsid w:val="006C1266"/>
    <w:rsid w:val="006C145F"/>
    <w:rsid w:val="006C1A70"/>
    <w:rsid w:val="006C1BDC"/>
    <w:rsid w:val="006C1E5C"/>
    <w:rsid w:val="006C25D3"/>
    <w:rsid w:val="006C28F9"/>
    <w:rsid w:val="006C2C0E"/>
    <w:rsid w:val="006C391D"/>
    <w:rsid w:val="006C3D87"/>
    <w:rsid w:val="006C3F14"/>
    <w:rsid w:val="006C42B9"/>
    <w:rsid w:val="006C47D6"/>
    <w:rsid w:val="006C4E66"/>
    <w:rsid w:val="006C528B"/>
    <w:rsid w:val="006C544E"/>
    <w:rsid w:val="006C562C"/>
    <w:rsid w:val="006C594A"/>
    <w:rsid w:val="006C5AA7"/>
    <w:rsid w:val="006C5D72"/>
    <w:rsid w:val="006C6067"/>
    <w:rsid w:val="006C61B5"/>
    <w:rsid w:val="006C6389"/>
    <w:rsid w:val="006C63F7"/>
    <w:rsid w:val="006C6514"/>
    <w:rsid w:val="006C6602"/>
    <w:rsid w:val="006C6749"/>
    <w:rsid w:val="006C6A46"/>
    <w:rsid w:val="006C6E0C"/>
    <w:rsid w:val="006C6EBC"/>
    <w:rsid w:val="006C7166"/>
    <w:rsid w:val="006C71BE"/>
    <w:rsid w:val="006C7933"/>
    <w:rsid w:val="006D0076"/>
    <w:rsid w:val="006D0176"/>
    <w:rsid w:val="006D0436"/>
    <w:rsid w:val="006D06BC"/>
    <w:rsid w:val="006D07FC"/>
    <w:rsid w:val="006D089E"/>
    <w:rsid w:val="006D0BCF"/>
    <w:rsid w:val="006D0E69"/>
    <w:rsid w:val="006D0F2C"/>
    <w:rsid w:val="006D13B4"/>
    <w:rsid w:val="006D1598"/>
    <w:rsid w:val="006D1906"/>
    <w:rsid w:val="006D1A58"/>
    <w:rsid w:val="006D21BA"/>
    <w:rsid w:val="006D2372"/>
    <w:rsid w:val="006D254A"/>
    <w:rsid w:val="006D2A4E"/>
    <w:rsid w:val="006D2A57"/>
    <w:rsid w:val="006D2B1C"/>
    <w:rsid w:val="006D2B9A"/>
    <w:rsid w:val="006D2CFE"/>
    <w:rsid w:val="006D3285"/>
    <w:rsid w:val="006D35EE"/>
    <w:rsid w:val="006D3648"/>
    <w:rsid w:val="006D37AE"/>
    <w:rsid w:val="006D38E6"/>
    <w:rsid w:val="006D48C1"/>
    <w:rsid w:val="006D4F86"/>
    <w:rsid w:val="006D5245"/>
    <w:rsid w:val="006D6019"/>
    <w:rsid w:val="006D6020"/>
    <w:rsid w:val="006D6062"/>
    <w:rsid w:val="006D649C"/>
    <w:rsid w:val="006D66E9"/>
    <w:rsid w:val="006D6B8C"/>
    <w:rsid w:val="006D6B9E"/>
    <w:rsid w:val="006D6CC2"/>
    <w:rsid w:val="006D6FC8"/>
    <w:rsid w:val="006D72FC"/>
    <w:rsid w:val="006D75E6"/>
    <w:rsid w:val="006D79F5"/>
    <w:rsid w:val="006D7F28"/>
    <w:rsid w:val="006E0947"/>
    <w:rsid w:val="006E0B9E"/>
    <w:rsid w:val="006E0F4C"/>
    <w:rsid w:val="006E1264"/>
    <w:rsid w:val="006E1751"/>
    <w:rsid w:val="006E1858"/>
    <w:rsid w:val="006E18A5"/>
    <w:rsid w:val="006E1940"/>
    <w:rsid w:val="006E197F"/>
    <w:rsid w:val="006E1ACB"/>
    <w:rsid w:val="006E2295"/>
    <w:rsid w:val="006E25A0"/>
    <w:rsid w:val="006E354B"/>
    <w:rsid w:val="006E3817"/>
    <w:rsid w:val="006E3B59"/>
    <w:rsid w:val="006E3C7C"/>
    <w:rsid w:val="006E4B56"/>
    <w:rsid w:val="006E4EBC"/>
    <w:rsid w:val="006E55D7"/>
    <w:rsid w:val="006E55FD"/>
    <w:rsid w:val="006E5AB4"/>
    <w:rsid w:val="006E5B78"/>
    <w:rsid w:val="006E5FCD"/>
    <w:rsid w:val="006E6331"/>
    <w:rsid w:val="006E6A6A"/>
    <w:rsid w:val="006E6C93"/>
    <w:rsid w:val="006E7009"/>
    <w:rsid w:val="006E70B3"/>
    <w:rsid w:val="006E78B6"/>
    <w:rsid w:val="006F009E"/>
    <w:rsid w:val="006F00B5"/>
    <w:rsid w:val="006F01F2"/>
    <w:rsid w:val="006F01F4"/>
    <w:rsid w:val="006F080E"/>
    <w:rsid w:val="006F085E"/>
    <w:rsid w:val="006F0D4D"/>
    <w:rsid w:val="006F0F31"/>
    <w:rsid w:val="006F1252"/>
    <w:rsid w:val="006F12E7"/>
    <w:rsid w:val="006F175B"/>
    <w:rsid w:val="006F19AA"/>
    <w:rsid w:val="006F236C"/>
    <w:rsid w:val="006F2601"/>
    <w:rsid w:val="006F26ED"/>
    <w:rsid w:val="006F2AAD"/>
    <w:rsid w:val="006F401A"/>
    <w:rsid w:val="006F41B2"/>
    <w:rsid w:val="006F4374"/>
    <w:rsid w:val="006F4822"/>
    <w:rsid w:val="006F4998"/>
    <w:rsid w:val="006F4B4B"/>
    <w:rsid w:val="006F4F9A"/>
    <w:rsid w:val="006F4FE5"/>
    <w:rsid w:val="006F5556"/>
    <w:rsid w:val="006F5903"/>
    <w:rsid w:val="006F5D74"/>
    <w:rsid w:val="006F6C26"/>
    <w:rsid w:val="006F70D6"/>
    <w:rsid w:val="006F7182"/>
    <w:rsid w:val="006F7183"/>
    <w:rsid w:val="006F77FB"/>
    <w:rsid w:val="006F7BC7"/>
    <w:rsid w:val="006F7D0C"/>
    <w:rsid w:val="006F7D8B"/>
    <w:rsid w:val="006F7DD1"/>
    <w:rsid w:val="006F7E7E"/>
    <w:rsid w:val="007000ED"/>
    <w:rsid w:val="007000EF"/>
    <w:rsid w:val="0070092B"/>
    <w:rsid w:val="007009C8"/>
    <w:rsid w:val="00700A61"/>
    <w:rsid w:val="00700E9C"/>
    <w:rsid w:val="00701326"/>
    <w:rsid w:val="007014EA"/>
    <w:rsid w:val="007016DE"/>
    <w:rsid w:val="00701C91"/>
    <w:rsid w:val="00701F6C"/>
    <w:rsid w:val="00702336"/>
    <w:rsid w:val="00702404"/>
    <w:rsid w:val="00702C53"/>
    <w:rsid w:val="00702DCE"/>
    <w:rsid w:val="00702F3E"/>
    <w:rsid w:val="0070394F"/>
    <w:rsid w:val="00703A7B"/>
    <w:rsid w:val="00703F75"/>
    <w:rsid w:val="00704DC8"/>
    <w:rsid w:val="007054D7"/>
    <w:rsid w:val="00706789"/>
    <w:rsid w:val="007069A6"/>
    <w:rsid w:val="00706B55"/>
    <w:rsid w:val="00706F29"/>
    <w:rsid w:val="00706F70"/>
    <w:rsid w:val="00707644"/>
    <w:rsid w:val="007076C0"/>
    <w:rsid w:val="00707864"/>
    <w:rsid w:val="00707C99"/>
    <w:rsid w:val="00707CB4"/>
    <w:rsid w:val="00707F3E"/>
    <w:rsid w:val="007100BF"/>
    <w:rsid w:val="007101F6"/>
    <w:rsid w:val="00710C0B"/>
    <w:rsid w:val="00710E76"/>
    <w:rsid w:val="00710FF2"/>
    <w:rsid w:val="00711526"/>
    <w:rsid w:val="007116C4"/>
    <w:rsid w:val="00711C66"/>
    <w:rsid w:val="00711C7E"/>
    <w:rsid w:val="00712020"/>
    <w:rsid w:val="00712183"/>
    <w:rsid w:val="007122E1"/>
    <w:rsid w:val="0071237D"/>
    <w:rsid w:val="0071296B"/>
    <w:rsid w:val="00712A94"/>
    <w:rsid w:val="00712AE5"/>
    <w:rsid w:val="00712CC4"/>
    <w:rsid w:val="00712DA8"/>
    <w:rsid w:val="007137D5"/>
    <w:rsid w:val="00713965"/>
    <w:rsid w:val="00713BB0"/>
    <w:rsid w:val="007143AE"/>
    <w:rsid w:val="00714484"/>
    <w:rsid w:val="00714AAB"/>
    <w:rsid w:val="00714AD5"/>
    <w:rsid w:val="007150CB"/>
    <w:rsid w:val="0071532F"/>
    <w:rsid w:val="00715BB0"/>
    <w:rsid w:val="00715DE1"/>
    <w:rsid w:val="00716365"/>
    <w:rsid w:val="00716A13"/>
    <w:rsid w:val="00716C25"/>
    <w:rsid w:val="00716CF9"/>
    <w:rsid w:val="007172E6"/>
    <w:rsid w:val="007179D4"/>
    <w:rsid w:val="00717B03"/>
    <w:rsid w:val="00717BD1"/>
    <w:rsid w:val="00717EF1"/>
    <w:rsid w:val="00720228"/>
    <w:rsid w:val="00720386"/>
    <w:rsid w:val="007208E9"/>
    <w:rsid w:val="00720997"/>
    <w:rsid w:val="00720CAE"/>
    <w:rsid w:val="00720E44"/>
    <w:rsid w:val="007210BC"/>
    <w:rsid w:val="00721130"/>
    <w:rsid w:val="00721DB2"/>
    <w:rsid w:val="00722531"/>
    <w:rsid w:val="00722653"/>
    <w:rsid w:val="00722658"/>
    <w:rsid w:val="007226E9"/>
    <w:rsid w:val="0072287F"/>
    <w:rsid w:val="0072293D"/>
    <w:rsid w:val="00722FC3"/>
    <w:rsid w:val="0072346F"/>
    <w:rsid w:val="0072366D"/>
    <w:rsid w:val="0072381C"/>
    <w:rsid w:val="00723D3D"/>
    <w:rsid w:val="00723E52"/>
    <w:rsid w:val="0072425C"/>
    <w:rsid w:val="00724291"/>
    <w:rsid w:val="00724677"/>
    <w:rsid w:val="007249E3"/>
    <w:rsid w:val="00724A3F"/>
    <w:rsid w:val="007252C7"/>
    <w:rsid w:val="00725358"/>
    <w:rsid w:val="00725662"/>
    <w:rsid w:val="007258C7"/>
    <w:rsid w:val="00725DE1"/>
    <w:rsid w:val="0072615B"/>
    <w:rsid w:val="00726308"/>
    <w:rsid w:val="007264EF"/>
    <w:rsid w:val="00726645"/>
    <w:rsid w:val="00726779"/>
    <w:rsid w:val="00726935"/>
    <w:rsid w:val="00726D0E"/>
    <w:rsid w:val="00726D2E"/>
    <w:rsid w:val="00726DBC"/>
    <w:rsid w:val="00726E11"/>
    <w:rsid w:val="00726E53"/>
    <w:rsid w:val="00726E8E"/>
    <w:rsid w:val="00727540"/>
    <w:rsid w:val="007278DE"/>
    <w:rsid w:val="00727B0F"/>
    <w:rsid w:val="00727B75"/>
    <w:rsid w:val="00727BE7"/>
    <w:rsid w:val="00730068"/>
    <w:rsid w:val="007309D5"/>
    <w:rsid w:val="00730B9A"/>
    <w:rsid w:val="00730E46"/>
    <w:rsid w:val="00731235"/>
    <w:rsid w:val="0073124A"/>
    <w:rsid w:val="007321B4"/>
    <w:rsid w:val="007326B7"/>
    <w:rsid w:val="00732A97"/>
    <w:rsid w:val="00732F94"/>
    <w:rsid w:val="00732FDF"/>
    <w:rsid w:val="00733487"/>
    <w:rsid w:val="00734297"/>
    <w:rsid w:val="00734406"/>
    <w:rsid w:val="00734BF5"/>
    <w:rsid w:val="007350A2"/>
    <w:rsid w:val="007352FC"/>
    <w:rsid w:val="00735783"/>
    <w:rsid w:val="007359C4"/>
    <w:rsid w:val="007359C8"/>
    <w:rsid w:val="00736F64"/>
    <w:rsid w:val="00736F7B"/>
    <w:rsid w:val="00737064"/>
    <w:rsid w:val="0073706E"/>
    <w:rsid w:val="00737375"/>
    <w:rsid w:val="00737642"/>
    <w:rsid w:val="00737C83"/>
    <w:rsid w:val="007401CE"/>
    <w:rsid w:val="00740263"/>
    <w:rsid w:val="00740359"/>
    <w:rsid w:val="00740912"/>
    <w:rsid w:val="0074096C"/>
    <w:rsid w:val="00740EBB"/>
    <w:rsid w:val="00740F62"/>
    <w:rsid w:val="007414C9"/>
    <w:rsid w:val="007415AA"/>
    <w:rsid w:val="00741AAB"/>
    <w:rsid w:val="00741B11"/>
    <w:rsid w:val="00741EBA"/>
    <w:rsid w:val="00741FC3"/>
    <w:rsid w:val="0074259C"/>
    <w:rsid w:val="00742759"/>
    <w:rsid w:val="00742D0E"/>
    <w:rsid w:val="00742DAB"/>
    <w:rsid w:val="0074336A"/>
    <w:rsid w:val="00743F18"/>
    <w:rsid w:val="0074427A"/>
    <w:rsid w:val="00744517"/>
    <w:rsid w:val="007445D7"/>
    <w:rsid w:val="007447B3"/>
    <w:rsid w:val="00744AAA"/>
    <w:rsid w:val="00744BC3"/>
    <w:rsid w:val="00744E3E"/>
    <w:rsid w:val="0074637F"/>
    <w:rsid w:val="00746DC0"/>
    <w:rsid w:val="0074708F"/>
    <w:rsid w:val="0074793D"/>
    <w:rsid w:val="00747AC2"/>
    <w:rsid w:val="00747B06"/>
    <w:rsid w:val="00747D79"/>
    <w:rsid w:val="00747E1C"/>
    <w:rsid w:val="00750481"/>
    <w:rsid w:val="007506AA"/>
    <w:rsid w:val="00750964"/>
    <w:rsid w:val="00750C23"/>
    <w:rsid w:val="00750DEA"/>
    <w:rsid w:val="0075109E"/>
    <w:rsid w:val="007512AC"/>
    <w:rsid w:val="007513E4"/>
    <w:rsid w:val="00751537"/>
    <w:rsid w:val="00751768"/>
    <w:rsid w:val="00751933"/>
    <w:rsid w:val="00752104"/>
    <w:rsid w:val="007522B3"/>
    <w:rsid w:val="00752EBF"/>
    <w:rsid w:val="00753049"/>
    <w:rsid w:val="00753321"/>
    <w:rsid w:val="007539E5"/>
    <w:rsid w:val="00753B58"/>
    <w:rsid w:val="007544C0"/>
    <w:rsid w:val="00754586"/>
    <w:rsid w:val="00754647"/>
    <w:rsid w:val="00754740"/>
    <w:rsid w:val="00755102"/>
    <w:rsid w:val="00755EBA"/>
    <w:rsid w:val="00755F01"/>
    <w:rsid w:val="007564CB"/>
    <w:rsid w:val="0075650A"/>
    <w:rsid w:val="00756D72"/>
    <w:rsid w:val="0075714E"/>
    <w:rsid w:val="0075754B"/>
    <w:rsid w:val="007575BE"/>
    <w:rsid w:val="007577DA"/>
    <w:rsid w:val="00757B45"/>
    <w:rsid w:val="007606E3"/>
    <w:rsid w:val="00760B6C"/>
    <w:rsid w:val="00760B8C"/>
    <w:rsid w:val="0076102D"/>
    <w:rsid w:val="0076102F"/>
    <w:rsid w:val="007619B3"/>
    <w:rsid w:val="00761B81"/>
    <w:rsid w:val="00761DB9"/>
    <w:rsid w:val="00761FC5"/>
    <w:rsid w:val="007620DC"/>
    <w:rsid w:val="007625CE"/>
    <w:rsid w:val="00762BE0"/>
    <w:rsid w:val="00762C1A"/>
    <w:rsid w:val="00763843"/>
    <w:rsid w:val="00763914"/>
    <w:rsid w:val="007639CA"/>
    <w:rsid w:val="00763E17"/>
    <w:rsid w:val="007643CC"/>
    <w:rsid w:val="00764B1F"/>
    <w:rsid w:val="00764FB8"/>
    <w:rsid w:val="00764FE0"/>
    <w:rsid w:val="00765236"/>
    <w:rsid w:val="00765833"/>
    <w:rsid w:val="00765F18"/>
    <w:rsid w:val="00766D63"/>
    <w:rsid w:val="00767061"/>
    <w:rsid w:val="0076731F"/>
    <w:rsid w:val="0076736B"/>
    <w:rsid w:val="007673B0"/>
    <w:rsid w:val="007675D1"/>
    <w:rsid w:val="0076769D"/>
    <w:rsid w:val="00767881"/>
    <w:rsid w:val="00767BEB"/>
    <w:rsid w:val="00767D44"/>
    <w:rsid w:val="00767F99"/>
    <w:rsid w:val="0077003F"/>
    <w:rsid w:val="007700CE"/>
    <w:rsid w:val="007700DF"/>
    <w:rsid w:val="00770897"/>
    <w:rsid w:val="00770B40"/>
    <w:rsid w:val="00770D48"/>
    <w:rsid w:val="00770DC5"/>
    <w:rsid w:val="00770EC6"/>
    <w:rsid w:val="00770FF4"/>
    <w:rsid w:val="00771150"/>
    <w:rsid w:val="00771B0F"/>
    <w:rsid w:val="00771B18"/>
    <w:rsid w:val="00772281"/>
    <w:rsid w:val="007727B8"/>
    <w:rsid w:val="00772C1B"/>
    <w:rsid w:val="0077312E"/>
    <w:rsid w:val="00773507"/>
    <w:rsid w:val="0077368F"/>
    <w:rsid w:val="00773947"/>
    <w:rsid w:val="00773B42"/>
    <w:rsid w:val="007742A3"/>
    <w:rsid w:val="0077468D"/>
    <w:rsid w:val="007747F8"/>
    <w:rsid w:val="00774A63"/>
    <w:rsid w:val="00774D9A"/>
    <w:rsid w:val="007753A1"/>
    <w:rsid w:val="00775558"/>
    <w:rsid w:val="00775652"/>
    <w:rsid w:val="0077630E"/>
    <w:rsid w:val="00776386"/>
    <w:rsid w:val="007763F0"/>
    <w:rsid w:val="00776449"/>
    <w:rsid w:val="007765C0"/>
    <w:rsid w:val="0077682D"/>
    <w:rsid w:val="0077688B"/>
    <w:rsid w:val="007768A3"/>
    <w:rsid w:val="00776CC0"/>
    <w:rsid w:val="00777327"/>
    <w:rsid w:val="00777490"/>
    <w:rsid w:val="007774A9"/>
    <w:rsid w:val="00777564"/>
    <w:rsid w:val="00777816"/>
    <w:rsid w:val="007803CA"/>
    <w:rsid w:val="00780B16"/>
    <w:rsid w:val="00780E22"/>
    <w:rsid w:val="0078102B"/>
    <w:rsid w:val="00781543"/>
    <w:rsid w:val="0078162A"/>
    <w:rsid w:val="00781711"/>
    <w:rsid w:val="007817C1"/>
    <w:rsid w:val="00782005"/>
    <w:rsid w:val="007826DE"/>
    <w:rsid w:val="00782B20"/>
    <w:rsid w:val="00782E42"/>
    <w:rsid w:val="00783BF6"/>
    <w:rsid w:val="00783C09"/>
    <w:rsid w:val="00783C21"/>
    <w:rsid w:val="00783D71"/>
    <w:rsid w:val="0078406A"/>
    <w:rsid w:val="0078414A"/>
    <w:rsid w:val="0078430B"/>
    <w:rsid w:val="0078492A"/>
    <w:rsid w:val="0078494A"/>
    <w:rsid w:val="00784A92"/>
    <w:rsid w:val="00784BC7"/>
    <w:rsid w:val="00784DBE"/>
    <w:rsid w:val="00784E73"/>
    <w:rsid w:val="00785183"/>
    <w:rsid w:val="007853F5"/>
    <w:rsid w:val="007859F7"/>
    <w:rsid w:val="00785BCC"/>
    <w:rsid w:val="00785EA0"/>
    <w:rsid w:val="0078669C"/>
    <w:rsid w:val="007868B5"/>
    <w:rsid w:val="007868D4"/>
    <w:rsid w:val="00787DB0"/>
    <w:rsid w:val="00787FBF"/>
    <w:rsid w:val="00790094"/>
    <w:rsid w:val="007902A2"/>
    <w:rsid w:val="0079032F"/>
    <w:rsid w:val="007906FC"/>
    <w:rsid w:val="0079094E"/>
    <w:rsid w:val="00790E10"/>
    <w:rsid w:val="007910B9"/>
    <w:rsid w:val="00791558"/>
    <w:rsid w:val="00791FB1"/>
    <w:rsid w:val="00792162"/>
    <w:rsid w:val="007921A6"/>
    <w:rsid w:val="007922D4"/>
    <w:rsid w:val="007929EB"/>
    <w:rsid w:val="00792BFE"/>
    <w:rsid w:val="007931A7"/>
    <w:rsid w:val="007931AA"/>
    <w:rsid w:val="00793738"/>
    <w:rsid w:val="00793A27"/>
    <w:rsid w:val="00793BBD"/>
    <w:rsid w:val="00793F66"/>
    <w:rsid w:val="00794020"/>
    <w:rsid w:val="00794198"/>
    <w:rsid w:val="00794375"/>
    <w:rsid w:val="007943B5"/>
    <w:rsid w:val="00794597"/>
    <w:rsid w:val="007946A4"/>
    <w:rsid w:val="00794AA2"/>
    <w:rsid w:val="00794F53"/>
    <w:rsid w:val="00794FDB"/>
    <w:rsid w:val="00795416"/>
    <w:rsid w:val="0079555C"/>
    <w:rsid w:val="00795660"/>
    <w:rsid w:val="00795C06"/>
    <w:rsid w:val="00795D17"/>
    <w:rsid w:val="00796CFC"/>
    <w:rsid w:val="00797126"/>
    <w:rsid w:val="00797788"/>
    <w:rsid w:val="007A0060"/>
    <w:rsid w:val="007A0419"/>
    <w:rsid w:val="007A0451"/>
    <w:rsid w:val="007A0AFF"/>
    <w:rsid w:val="007A0B6A"/>
    <w:rsid w:val="007A0C1B"/>
    <w:rsid w:val="007A0CE3"/>
    <w:rsid w:val="007A0CFA"/>
    <w:rsid w:val="007A117E"/>
    <w:rsid w:val="007A163F"/>
    <w:rsid w:val="007A18A2"/>
    <w:rsid w:val="007A18CE"/>
    <w:rsid w:val="007A1FA6"/>
    <w:rsid w:val="007A20EA"/>
    <w:rsid w:val="007A22DA"/>
    <w:rsid w:val="007A2AAD"/>
    <w:rsid w:val="007A2D02"/>
    <w:rsid w:val="007A2E0C"/>
    <w:rsid w:val="007A2E75"/>
    <w:rsid w:val="007A3C0E"/>
    <w:rsid w:val="007A3D89"/>
    <w:rsid w:val="007A40EC"/>
    <w:rsid w:val="007A43AB"/>
    <w:rsid w:val="007A44CB"/>
    <w:rsid w:val="007A45C2"/>
    <w:rsid w:val="007A474D"/>
    <w:rsid w:val="007A4ED7"/>
    <w:rsid w:val="007A4FFD"/>
    <w:rsid w:val="007A5A5A"/>
    <w:rsid w:val="007A63EC"/>
    <w:rsid w:val="007A708D"/>
    <w:rsid w:val="007A70E0"/>
    <w:rsid w:val="007A70FB"/>
    <w:rsid w:val="007A7441"/>
    <w:rsid w:val="007A74C1"/>
    <w:rsid w:val="007A7581"/>
    <w:rsid w:val="007A7615"/>
    <w:rsid w:val="007A787E"/>
    <w:rsid w:val="007A7B39"/>
    <w:rsid w:val="007A7E85"/>
    <w:rsid w:val="007B01EC"/>
    <w:rsid w:val="007B06DD"/>
    <w:rsid w:val="007B093B"/>
    <w:rsid w:val="007B0C89"/>
    <w:rsid w:val="007B1227"/>
    <w:rsid w:val="007B1357"/>
    <w:rsid w:val="007B190F"/>
    <w:rsid w:val="007B1A00"/>
    <w:rsid w:val="007B1DF5"/>
    <w:rsid w:val="007B1FA9"/>
    <w:rsid w:val="007B21B6"/>
    <w:rsid w:val="007B2712"/>
    <w:rsid w:val="007B28BC"/>
    <w:rsid w:val="007B2AB5"/>
    <w:rsid w:val="007B2BDC"/>
    <w:rsid w:val="007B3181"/>
    <w:rsid w:val="007B3817"/>
    <w:rsid w:val="007B40F7"/>
    <w:rsid w:val="007B43A4"/>
    <w:rsid w:val="007B47F4"/>
    <w:rsid w:val="007B4D79"/>
    <w:rsid w:val="007B4E47"/>
    <w:rsid w:val="007B517A"/>
    <w:rsid w:val="007B5205"/>
    <w:rsid w:val="007B5427"/>
    <w:rsid w:val="007B55EE"/>
    <w:rsid w:val="007B580C"/>
    <w:rsid w:val="007B5CBF"/>
    <w:rsid w:val="007B5E12"/>
    <w:rsid w:val="007B63A3"/>
    <w:rsid w:val="007B687B"/>
    <w:rsid w:val="007B70CF"/>
    <w:rsid w:val="007B70D4"/>
    <w:rsid w:val="007B7F39"/>
    <w:rsid w:val="007C0447"/>
    <w:rsid w:val="007C0492"/>
    <w:rsid w:val="007C0AD2"/>
    <w:rsid w:val="007C0E52"/>
    <w:rsid w:val="007C0FAD"/>
    <w:rsid w:val="007C1993"/>
    <w:rsid w:val="007C1C54"/>
    <w:rsid w:val="007C1E7D"/>
    <w:rsid w:val="007C22A8"/>
    <w:rsid w:val="007C26BE"/>
    <w:rsid w:val="007C2764"/>
    <w:rsid w:val="007C2AB9"/>
    <w:rsid w:val="007C34F2"/>
    <w:rsid w:val="007C410A"/>
    <w:rsid w:val="007C4736"/>
    <w:rsid w:val="007C474E"/>
    <w:rsid w:val="007C48A4"/>
    <w:rsid w:val="007C498E"/>
    <w:rsid w:val="007C4A03"/>
    <w:rsid w:val="007C4DA4"/>
    <w:rsid w:val="007C4DD6"/>
    <w:rsid w:val="007C4E65"/>
    <w:rsid w:val="007C4F96"/>
    <w:rsid w:val="007C510D"/>
    <w:rsid w:val="007C58EE"/>
    <w:rsid w:val="007C59B4"/>
    <w:rsid w:val="007C5E1C"/>
    <w:rsid w:val="007C5F1F"/>
    <w:rsid w:val="007C5FE7"/>
    <w:rsid w:val="007C65A3"/>
    <w:rsid w:val="007C6A2B"/>
    <w:rsid w:val="007C6AF2"/>
    <w:rsid w:val="007C6BC0"/>
    <w:rsid w:val="007C6BDC"/>
    <w:rsid w:val="007C6C0F"/>
    <w:rsid w:val="007C6EF3"/>
    <w:rsid w:val="007C709D"/>
    <w:rsid w:val="007C70B4"/>
    <w:rsid w:val="007C741C"/>
    <w:rsid w:val="007C75D9"/>
    <w:rsid w:val="007C7903"/>
    <w:rsid w:val="007C79C3"/>
    <w:rsid w:val="007C7AB2"/>
    <w:rsid w:val="007C7AE2"/>
    <w:rsid w:val="007C7FC7"/>
    <w:rsid w:val="007D02DD"/>
    <w:rsid w:val="007D02DF"/>
    <w:rsid w:val="007D0A66"/>
    <w:rsid w:val="007D0BE1"/>
    <w:rsid w:val="007D1046"/>
    <w:rsid w:val="007D1579"/>
    <w:rsid w:val="007D1B01"/>
    <w:rsid w:val="007D1F40"/>
    <w:rsid w:val="007D2841"/>
    <w:rsid w:val="007D28EF"/>
    <w:rsid w:val="007D2EBF"/>
    <w:rsid w:val="007D3799"/>
    <w:rsid w:val="007D3885"/>
    <w:rsid w:val="007D39F5"/>
    <w:rsid w:val="007D3E70"/>
    <w:rsid w:val="007D3F92"/>
    <w:rsid w:val="007D4251"/>
    <w:rsid w:val="007D441E"/>
    <w:rsid w:val="007D4449"/>
    <w:rsid w:val="007D48BF"/>
    <w:rsid w:val="007D49F2"/>
    <w:rsid w:val="007D4AB3"/>
    <w:rsid w:val="007D4B73"/>
    <w:rsid w:val="007D5021"/>
    <w:rsid w:val="007D502E"/>
    <w:rsid w:val="007D5322"/>
    <w:rsid w:val="007D572B"/>
    <w:rsid w:val="007D5B6D"/>
    <w:rsid w:val="007D5EB4"/>
    <w:rsid w:val="007D5EDC"/>
    <w:rsid w:val="007D602E"/>
    <w:rsid w:val="007D6389"/>
    <w:rsid w:val="007D6508"/>
    <w:rsid w:val="007D655B"/>
    <w:rsid w:val="007D697D"/>
    <w:rsid w:val="007D69B1"/>
    <w:rsid w:val="007D6B42"/>
    <w:rsid w:val="007D6C5D"/>
    <w:rsid w:val="007D6E70"/>
    <w:rsid w:val="007D6FCC"/>
    <w:rsid w:val="007D6FE3"/>
    <w:rsid w:val="007D7844"/>
    <w:rsid w:val="007D78C1"/>
    <w:rsid w:val="007D798F"/>
    <w:rsid w:val="007D7F35"/>
    <w:rsid w:val="007E01C8"/>
    <w:rsid w:val="007E0ACB"/>
    <w:rsid w:val="007E0DEA"/>
    <w:rsid w:val="007E1000"/>
    <w:rsid w:val="007E132D"/>
    <w:rsid w:val="007E13CB"/>
    <w:rsid w:val="007E1726"/>
    <w:rsid w:val="007E183C"/>
    <w:rsid w:val="007E1CC4"/>
    <w:rsid w:val="007E1D68"/>
    <w:rsid w:val="007E1FDF"/>
    <w:rsid w:val="007E22A8"/>
    <w:rsid w:val="007E2333"/>
    <w:rsid w:val="007E2477"/>
    <w:rsid w:val="007E298A"/>
    <w:rsid w:val="007E2C45"/>
    <w:rsid w:val="007E2CAC"/>
    <w:rsid w:val="007E2E07"/>
    <w:rsid w:val="007E31C0"/>
    <w:rsid w:val="007E31CE"/>
    <w:rsid w:val="007E3C52"/>
    <w:rsid w:val="007E4087"/>
    <w:rsid w:val="007E412F"/>
    <w:rsid w:val="007E4366"/>
    <w:rsid w:val="007E46B7"/>
    <w:rsid w:val="007E48B0"/>
    <w:rsid w:val="007E48FE"/>
    <w:rsid w:val="007E527D"/>
    <w:rsid w:val="007E537B"/>
    <w:rsid w:val="007E53F1"/>
    <w:rsid w:val="007E55D7"/>
    <w:rsid w:val="007E5683"/>
    <w:rsid w:val="007E5E03"/>
    <w:rsid w:val="007E5EE6"/>
    <w:rsid w:val="007E6393"/>
    <w:rsid w:val="007E6B9D"/>
    <w:rsid w:val="007E70EC"/>
    <w:rsid w:val="007E72DC"/>
    <w:rsid w:val="007E72FC"/>
    <w:rsid w:val="007E7334"/>
    <w:rsid w:val="007E759D"/>
    <w:rsid w:val="007E7A10"/>
    <w:rsid w:val="007F0291"/>
    <w:rsid w:val="007F0A3D"/>
    <w:rsid w:val="007F0D3E"/>
    <w:rsid w:val="007F0F92"/>
    <w:rsid w:val="007F1502"/>
    <w:rsid w:val="007F1951"/>
    <w:rsid w:val="007F1F2F"/>
    <w:rsid w:val="007F209C"/>
    <w:rsid w:val="007F25F5"/>
    <w:rsid w:val="007F2B78"/>
    <w:rsid w:val="007F2BF1"/>
    <w:rsid w:val="007F2C62"/>
    <w:rsid w:val="007F2F0F"/>
    <w:rsid w:val="007F347A"/>
    <w:rsid w:val="007F3694"/>
    <w:rsid w:val="007F39BA"/>
    <w:rsid w:val="007F420D"/>
    <w:rsid w:val="007F4381"/>
    <w:rsid w:val="007F43C5"/>
    <w:rsid w:val="007F459B"/>
    <w:rsid w:val="007F45D5"/>
    <w:rsid w:val="007F4E66"/>
    <w:rsid w:val="007F4EAF"/>
    <w:rsid w:val="007F516D"/>
    <w:rsid w:val="007F549C"/>
    <w:rsid w:val="007F552C"/>
    <w:rsid w:val="007F566D"/>
    <w:rsid w:val="007F58FE"/>
    <w:rsid w:val="007F5ACD"/>
    <w:rsid w:val="007F5B83"/>
    <w:rsid w:val="007F6998"/>
    <w:rsid w:val="007F69A2"/>
    <w:rsid w:val="007F6A32"/>
    <w:rsid w:val="007F6D75"/>
    <w:rsid w:val="007F6E0B"/>
    <w:rsid w:val="007F724F"/>
    <w:rsid w:val="007F7550"/>
    <w:rsid w:val="007F7752"/>
    <w:rsid w:val="007F7C2C"/>
    <w:rsid w:val="0080041C"/>
    <w:rsid w:val="008009CD"/>
    <w:rsid w:val="00800B18"/>
    <w:rsid w:val="00800B4D"/>
    <w:rsid w:val="00800E6E"/>
    <w:rsid w:val="008014BD"/>
    <w:rsid w:val="008014C8"/>
    <w:rsid w:val="00801C61"/>
    <w:rsid w:val="00802054"/>
    <w:rsid w:val="008026FB"/>
    <w:rsid w:val="00802C7D"/>
    <w:rsid w:val="00802CBC"/>
    <w:rsid w:val="008030D2"/>
    <w:rsid w:val="00803689"/>
    <w:rsid w:val="008037D8"/>
    <w:rsid w:val="00803D39"/>
    <w:rsid w:val="008041EB"/>
    <w:rsid w:val="008044D3"/>
    <w:rsid w:val="0080475F"/>
    <w:rsid w:val="0080479E"/>
    <w:rsid w:val="0080497D"/>
    <w:rsid w:val="008051D2"/>
    <w:rsid w:val="008052BB"/>
    <w:rsid w:val="0080560A"/>
    <w:rsid w:val="0080562C"/>
    <w:rsid w:val="00805B6E"/>
    <w:rsid w:val="00805FB5"/>
    <w:rsid w:val="00805FCA"/>
    <w:rsid w:val="008061F0"/>
    <w:rsid w:val="00806382"/>
    <w:rsid w:val="00806690"/>
    <w:rsid w:val="00806D82"/>
    <w:rsid w:val="00806EC2"/>
    <w:rsid w:val="00807568"/>
    <w:rsid w:val="00810475"/>
    <w:rsid w:val="00810565"/>
    <w:rsid w:val="00810B94"/>
    <w:rsid w:val="00811298"/>
    <w:rsid w:val="008117A0"/>
    <w:rsid w:val="00811B98"/>
    <w:rsid w:val="008124F7"/>
    <w:rsid w:val="00812A64"/>
    <w:rsid w:val="00812CA7"/>
    <w:rsid w:val="0081380D"/>
    <w:rsid w:val="00814002"/>
    <w:rsid w:val="0081437F"/>
    <w:rsid w:val="00814418"/>
    <w:rsid w:val="00814421"/>
    <w:rsid w:val="008155FF"/>
    <w:rsid w:val="00815C1C"/>
    <w:rsid w:val="00816190"/>
    <w:rsid w:val="00816834"/>
    <w:rsid w:val="008169D4"/>
    <w:rsid w:val="00816A06"/>
    <w:rsid w:val="00816C4B"/>
    <w:rsid w:val="00816FB6"/>
    <w:rsid w:val="00817A14"/>
    <w:rsid w:val="00817B5F"/>
    <w:rsid w:val="00817BD5"/>
    <w:rsid w:val="00817DC6"/>
    <w:rsid w:val="00817E79"/>
    <w:rsid w:val="00820360"/>
    <w:rsid w:val="008204E5"/>
    <w:rsid w:val="008205F4"/>
    <w:rsid w:val="00820A44"/>
    <w:rsid w:val="00820AF9"/>
    <w:rsid w:val="00820B7D"/>
    <w:rsid w:val="00820C55"/>
    <w:rsid w:val="00821212"/>
    <w:rsid w:val="00821764"/>
    <w:rsid w:val="008220B4"/>
    <w:rsid w:val="0082292D"/>
    <w:rsid w:val="00822F75"/>
    <w:rsid w:val="0082307C"/>
    <w:rsid w:val="0082331F"/>
    <w:rsid w:val="0082339B"/>
    <w:rsid w:val="00823CC8"/>
    <w:rsid w:val="00823F80"/>
    <w:rsid w:val="0082409B"/>
    <w:rsid w:val="008244D4"/>
    <w:rsid w:val="00824FA0"/>
    <w:rsid w:val="00824FD3"/>
    <w:rsid w:val="00825239"/>
    <w:rsid w:val="0082562F"/>
    <w:rsid w:val="00825643"/>
    <w:rsid w:val="00825663"/>
    <w:rsid w:val="008256CE"/>
    <w:rsid w:val="00826E0A"/>
    <w:rsid w:val="00826E22"/>
    <w:rsid w:val="00827624"/>
    <w:rsid w:val="00827870"/>
    <w:rsid w:val="00827884"/>
    <w:rsid w:val="008279DC"/>
    <w:rsid w:val="00827A81"/>
    <w:rsid w:val="00830A99"/>
    <w:rsid w:val="00831290"/>
    <w:rsid w:val="00831A32"/>
    <w:rsid w:val="00832399"/>
    <w:rsid w:val="00832821"/>
    <w:rsid w:val="008330D3"/>
    <w:rsid w:val="008332FD"/>
    <w:rsid w:val="00833457"/>
    <w:rsid w:val="00833779"/>
    <w:rsid w:val="008341D8"/>
    <w:rsid w:val="00834459"/>
    <w:rsid w:val="00834690"/>
    <w:rsid w:val="00834B7C"/>
    <w:rsid w:val="00834C5B"/>
    <w:rsid w:val="008355D0"/>
    <w:rsid w:val="00835B89"/>
    <w:rsid w:val="00835DC5"/>
    <w:rsid w:val="008361C0"/>
    <w:rsid w:val="00836291"/>
    <w:rsid w:val="0083696D"/>
    <w:rsid w:val="00836AF1"/>
    <w:rsid w:val="00836CDB"/>
    <w:rsid w:val="00837479"/>
    <w:rsid w:val="0083779E"/>
    <w:rsid w:val="008379A4"/>
    <w:rsid w:val="00837D61"/>
    <w:rsid w:val="00837F62"/>
    <w:rsid w:val="00837FA1"/>
    <w:rsid w:val="0084052C"/>
    <w:rsid w:val="00840C59"/>
    <w:rsid w:val="00840F4A"/>
    <w:rsid w:val="00840F62"/>
    <w:rsid w:val="0084108E"/>
    <w:rsid w:val="00841475"/>
    <w:rsid w:val="008414E7"/>
    <w:rsid w:val="0084153D"/>
    <w:rsid w:val="0084193A"/>
    <w:rsid w:val="008419D0"/>
    <w:rsid w:val="00841E89"/>
    <w:rsid w:val="008428DE"/>
    <w:rsid w:val="00842A6D"/>
    <w:rsid w:val="00842CBF"/>
    <w:rsid w:val="00842D58"/>
    <w:rsid w:val="00842DED"/>
    <w:rsid w:val="00842FC0"/>
    <w:rsid w:val="0084331E"/>
    <w:rsid w:val="00843510"/>
    <w:rsid w:val="00843E09"/>
    <w:rsid w:val="00843E67"/>
    <w:rsid w:val="0084464C"/>
    <w:rsid w:val="008448BA"/>
    <w:rsid w:val="00845097"/>
    <w:rsid w:val="00845B09"/>
    <w:rsid w:val="00845BC6"/>
    <w:rsid w:val="00845C3B"/>
    <w:rsid w:val="00845DBB"/>
    <w:rsid w:val="00846124"/>
    <w:rsid w:val="008461EE"/>
    <w:rsid w:val="00846418"/>
    <w:rsid w:val="0084648E"/>
    <w:rsid w:val="008465C7"/>
    <w:rsid w:val="0084694E"/>
    <w:rsid w:val="00846A36"/>
    <w:rsid w:val="00846CB5"/>
    <w:rsid w:val="00846E61"/>
    <w:rsid w:val="00846E94"/>
    <w:rsid w:val="00846F48"/>
    <w:rsid w:val="00847174"/>
    <w:rsid w:val="008478FC"/>
    <w:rsid w:val="0084794C"/>
    <w:rsid w:val="00847AE5"/>
    <w:rsid w:val="00850087"/>
    <w:rsid w:val="008500FE"/>
    <w:rsid w:val="008505A5"/>
    <w:rsid w:val="008505F3"/>
    <w:rsid w:val="008506AD"/>
    <w:rsid w:val="00850848"/>
    <w:rsid w:val="008508AA"/>
    <w:rsid w:val="00850CA3"/>
    <w:rsid w:val="00851049"/>
    <w:rsid w:val="00851409"/>
    <w:rsid w:val="00851788"/>
    <w:rsid w:val="00851B90"/>
    <w:rsid w:val="008523FD"/>
    <w:rsid w:val="00852747"/>
    <w:rsid w:val="008528D8"/>
    <w:rsid w:val="00852E79"/>
    <w:rsid w:val="008530B0"/>
    <w:rsid w:val="008534BC"/>
    <w:rsid w:val="008535E4"/>
    <w:rsid w:val="008538A4"/>
    <w:rsid w:val="00853B82"/>
    <w:rsid w:val="00853D40"/>
    <w:rsid w:val="00853FB3"/>
    <w:rsid w:val="008540BC"/>
    <w:rsid w:val="008542ED"/>
    <w:rsid w:val="0085430F"/>
    <w:rsid w:val="008543D3"/>
    <w:rsid w:val="0085453E"/>
    <w:rsid w:val="00854A0E"/>
    <w:rsid w:val="00855020"/>
    <w:rsid w:val="00855393"/>
    <w:rsid w:val="0085540E"/>
    <w:rsid w:val="00855878"/>
    <w:rsid w:val="008558DB"/>
    <w:rsid w:val="00855AEB"/>
    <w:rsid w:val="00855E2A"/>
    <w:rsid w:val="00855EEF"/>
    <w:rsid w:val="00856304"/>
    <w:rsid w:val="00856570"/>
    <w:rsid w:val="0085684F"/>
    <w:rsid w:val="00857418"/>
    <w:rsid w:val="00857479"/>
    <w:rsid w:val="00857531"/>
    <w:rsid w:val="00857709"/>
    <w:rsid w:val="00857960"/>
    <w:rsid w:val="00857B2B"/>
    <w:rsid w:val="00860117"/>
    <w:rsid w:val="0086084F"/>
    <w:rsid w:val="008608EA"/>
    <w:rsid w:val="008610A1"/>
    <w:rsid w:val="008610C7"/>
    <w:rsid w:val="00861F22"/>
    <w:rsid w:val="00862134"/>
    <w:rsid w:val="0086224C"/>
    <w:rsid w:val="00862573"/>
    <w:rsid w:val="00862881"/>
    <w:rsid w:val="00862A03"/>
    <w:rsid w:val="00862BB6"/>
    <w:rsid w:val="00862D54"/>
    <w:rsid w:val="00862EF9"/>
    <w:rsid w:val="008634D5"/>
    <w:rsid w:val="00863A1E"/>
    <w:rsid w:val="00863D63"/>
    <w:rsid w:val="00864402"/>
    <w:rsid w:val="00864451"/>
    <w:rsid w:val="00864566"/>
    <w:rsid w:val="00864AB6"/>
    <w:rsid w:val="00864C19"/>
    <w:rsid w:val="00864EEA"/>
    <w:rsid w:val="00865075"/>
    <w:rsid w:val="0086507B"/>
    <w:rsid w:val="00865332"/>
    <w:rsid w:val="00865456"/>
    <w:rsid w:val="00865F8A"/>
    <w:rsid w:val="0086647B"/>
    <w:rsid w:val="00866779"/>
    <w:rsid w:val="00866A92"/>
    <w:rsid w:val="00866E97"/>
    <w:rsid w:val="00866F58"/>
    <w:rsid w:val="0086723F"/>
    <w:rsid w:val="00867484"/>
    <w:rsid w:val="0086799E"/>
    <w:rsid w:val="00867D1A"/>
    <w:rsid w:val="00867DBF"/>
    <w:rsid w:val="00867E59"/>
    <w:rsid w:val="008700F3"/>
    <w:rsid w:val="00870419"/>
    <w:rsid w:val="00870D87"/>
    <w:rsid w:val="00871186"/>
    <w:rsid w:val="008716A0"/>
    <w:rsid w:val="008724B6"/>
    <w:rsid w:val="0087251A"/>
    <w:rsid w:val="0087311A"/>
    <w:rsid w:val="00873296"/>
    <w:rsid w:val="00874AE0"/>
    <w:rsid w:val="00874E0A"/>
    <w:rsid w:val="00874F2C"/>
    <w:rsid w:val="00875304"/>
    <w:rsid w:val="008758DD"/>
    <w:rsid w:val="0087593D"/>
    <w:rsid w:val="00875DA8"/>
    <w:rsid w:val="008760DA"/>
    <w:rsid w:val="008762C0"/>
    <w:rsid w:val="00876302"/>
    <w:rsid w:val="00876406"/>
    <w:rsid w:val="008764DA"/>
    <w:rsid w:val="00876AD8"/>
    <w:rsid w:val="00876ED7"/>
    <w:rsid w:val="00876FFF"/>
    <w:rsid w:val="008771FE"/>
    <w:rsid w:val="008774CB"/>
    <w:rsid w:val="00877563"/>
    <w:rsid w:val="00877801"/>
    <w:rsid w:val="00877D5F"/>
    <w:rsid w:val="00877D67"/>
    <w:rsid w:val="00880362"/>
    <w:rsid w:val="0088093D"/>
    <w:rsid w:val="0088173B"/>
    <w:rsid w:val="00881A97"/>
    <w:rsid w:val="00881BFD"/>
    <w:rsid w:val="008822DF"/>
    <w:rsid w:val="008830C7"/>
    <w:rsid w:val="00883683"/>
    <w:rsid w:val="00883689"/>
    <w:rsid w:val="0088392D"/>
    <w:rsid w:val="00883DDE"/>
    <w:rsid w:val="008845A4"/>
    <w:rsid w:val="00884BDB"/>
    <w:rsid w:val="00884DA4"/>
    <w:rsid w:val="008851A3"/>
    <w:rsid w:val="00885221"/>
    <w:rsid w:val="0088525E"/>
    <w:rsid w:val="008853D9"/>
    <w:rsid w:val="0088575A"/>
    <w:rsid w:val="00885AF5"/>
    <w:rsid w:val="00885B9E"/>
    <w:rsid w:val="00885BD2"/>
    <w:rsid w:val="008860A4"/>
    <w:rsid w:val="00886203"/>
    <w:rsid w:val="008865FF"/>
    <w:rsid w:val="00886CD9"/>
    <w:rsid w:val="00886CEC"/>
    <w:rsid w:val="00886DEB"/>
    <w:rsid w:val="00886EA3"/>
    <w:rsid w:val="00886EAB"/>
    <w:rsid w:val="00886F5A"/>
    <w:rsid w:val="00886F88"/>
    <w:rsid w:val="0088738B"/>
    <w:rsid w:val="008875B7"/>
    <w:rsid w:val="00887A0E"/>
    <w:rsid w:val="00887A24"/>
    <w:rsid w:val="00887BFF"/>
    <w:rsid w:val="00887DC6"/>
    <w:rsid w:val="00887F53"/>
    <w:rsid w:val="008904C5"/>
    <w:rsid w:val="008908E0"/>
    <w:rsid w:val="00890CFC"/>
    <w:rsid w:val="008910EB"/>
    <w:rsid w:val="00891718"/>
    <w:rsid w:val="00891A2C"/>
    <w:rsid w:val="00891CD9"/>
    <w:rsid w:val="00891FB3"/>
    <w:rsid w:val="00892000"/>
    <w:rsid w:val="008920F8"/>
    <w:rsid w:val="0089296B"/>
    <w:rsid w:val="00892D29"/>
    <w:rsid w:val="008930A0"/>
    <w:rsid w:val="0089358A"/>
    <w:rsid w:val="0089369C"/>
    <w:rsid w:val="00894015"/>
    <w:rsid w:val="00894018"/>
    <w:rsid w:val="008941E8"/>
    <w:rsid w:val="00894636"/>
    <w:rsid w:val="00894E16"/>
    <w:rsid w:val="00894EB6"/>
    <w:rsid w:val="00895ABC"/>
    <w:rsid w:val="00895C72"/>
    <w:rsid w:val="00895D42"/>
    <w:rsid w:val="00895E4E"/>
    <w:rsid w:val="008960F4"/>
    <w:rsid w:val="008963E9"/>
    <w:rsid w:val="008969CF"/>
    <w:rsid w:val="00896CDC"/>
    <w:rsid w:val="00896EEE"/>
    <w:rsid w:val="00896F08"/>
    <w:rsid w:val="00896F44"/>
    <w:rsid w:val="008970FD"/>
    <w:rsid w:val="008971E0"/>
    <w:rsid w:val="00897583"/>
    <w:rsid w:val="008978FF"/>
    <w:rsid w:val="008A0517"/>
    <w:rsid w:val="008A0543"/>
    <w:rsid w:val="008A08E5"/>
    <w:rsid w:val="008A0CC9"/>
    <w:rsid w:val="008A155A"/>
    <w:rsid w:val="008A16EC"/>
    <w:rsid w:val="008A2553"/>
    <w:rsid w:val="008A29AE"/>
    <w:rsid w:val="008A310D"/>
    <w:rsid w:val="008A33F0"/>
    <w:rsid w:val="008A3878"/>
    <w:rsid w:val="008A4125"/>
    <w:rsid w:val="008A42FA"/>
    <w:rsid w:val="008A435D"/>
    <w:rsid w:val="008A462F"/>
    <w:rsid w:val="008A465B"/>
    <w:rsid w:val="008A4F50"/>
    <w:rsid w:val="008A55CF"/>
    <w:rsid w:val="008A58EA"/>
    <w:rsid w:val="008A5BA6"/>
    <w:rsid w:val="008A5D7A"/>
    <w:rsid w:val="008A5DA9"/>
    <w:rsid w:val="008A6097"/>
    <w:rsid w:val="008A6200"/>
    <w:rsid w:val="008A6B8A"/>
    <w:rsid w:val="008A73EB"/>
    <w:rsid w:val="008A76FE"/>
    <w:rsid w:val="008A7918"/>
    <w:rsid w:val="008A7AAC"/>
    <w:rsid w:val="008B00D5"/>
    <w:rsid w:val="008B038C"/>
    <w:rsid w:val="008B0CE6"/>
    <w:rsid w:val="008B0D80"/>
    <w:rsid w:val="008B127D"/>
    <w:rsid w:val="008B13D9"/>
    <w:rsid w:val="008B2116"/>
    <w:rsid w:val="008B243D"/>
    <w:rsid w:val="008B259E"/>
    <w:rsid w:val="008B2938"/>
    <w:rsid w:val="008B29C9"/>
    <w:rsid w:val="008B2A6D"/>
    <w:rsid w:val="008B2C35"/>
    <w:rsid w:val="008B2C9F"/>
    <w:rsid w:val="008B3526"/>
    <w:rsid w:val="008B384D"/>
    <w:rsid w:val="008B3A13"/>
    <w:rsid w:val="008B3A21"/>
    <w:rsid w:val="008B3A41"/>
    <w:rsid w:val="008B3DE4"/>
    <w:rsid w:val="008B429C"/>
    <w:rsid w:val="008B488F"/>
    <w:rsid w:val="008B49F8"/>
    <w:rsid w:val="008B4B2F"/>
    <w:rsid w:val="008B51FF"/>
    <w:rsid w:val="008B534B"/>
    <w:rsid w:val="008B5473"/>
    <w:rsid w:val="008B56D2"/>
    <w:rsid w:val="008B5C92"/>
    <w:rsid w:val="008B6280"/>
    <w:rsid w:val="008B6319"/>
    <w:rsid w:val="008B66D6"/>
    <w:rsid w:val="008B6759"/>
    <w:rsid w:val="008B6E98"/>
    <w:rsid w:val="008B6EED"/>
    <w:rsid w:val="008B7244"/>
    <w:rsid w:val="008B7603"/>
    <w:rsid w:val="008B79E7"/>
    <w:rsid w:val="008B7A49"/>
    <w:rsid w:val="008B7DE7"/>
    <w:rsid w:val="008C0063"/>
    <w:rsid w:val="008C01D2"/>
    <w:rsid w:val="008C0459"/>
    <w:rsid w:val="008C0B71"/>
    <w:rsid w:val="008C1AA8"/>
    <w:rsid w:val="008C1C3F"/>
    <w:rsid w:val="008C254C"/>
    <w:rsid w:val="008C2731"/>
    <w:rsid w:val="008C2C7E"/>
    <w:rsid w:val="008C35C4"/>
    <w:rsid w:val="008C37DC"/>
    <w:rsid w:val="008C3BA3"/>
    <w:rsid w:val="008C3BA7"/>
    <w:rsid w:val="008C3FFF"/>
    <w:rsid w:val="008C40BD"/>
    <w:rsid w:val="008C4AF8"/>
    <w:rsid w:val="008C4C28"/>
    <w:rsid w:val="008C4D85"/>
    <w:rsid w:val="008C4D8E"/>
    <w:rsid w:val="008C4EFB"/>
    <w:rsid w:val="008C572E"/>
    <w:rsid w:val="008C5A03"/>
    <w:rsid w:val="008C5C10"/>
    <w:rsid w:val="008C6BF8"/>
    <w:rsid w:val="008C6FC3"/>
    <w:rsid w:val="008C707F"/>
    <w:rsid w:val="008C7479"/>
    <w:rsid w:val="008C7577"/>
    <w:rsid w:val="008C7842"/>
    <w:rsid w:val="008C7A3A"/>
    <w:rsid w:val="008C7A63"/>
    <w:rsid w:val="008D0499"/>
    <w:rsid w:val="008D04AD"/>
    <w:rsid w:val="008D0915"/>
    <w:rsid w:val="008D0D0A"/>
    <w:rsid w:val="008D18AF"/>
    <w:rsid w:val="008D26ED"/>
    <w:rsid w:val="008D2CF3"/>
    <w:rsid w:val="008D2E38"/>
    <w:rsid w:val="008D2E57"/>
    <w:rsid w:val="008D3037"/>
    <w:rsid w:val="008D31A9"/>
    <w:rsid w:val="008D35DE"/>
    <w:rsid w:val="008D375A"/>
    <w:rsid w:val="008D3976"/>
    <w:rsid w:val="008D3BC0"/>
    <w:rsid w:val="008D49AC"/>
    <w:rsid w:val="008D4F5B"/>
    <w:rsid w:val="008D554E"/>
    <w:rsid w:val="008D5852"/>
    <w:rsid w:val="008D5C00"/>
    <w:rsid w:val="008D5D56"/>
    <w:rsid w:val="008D66E9"/>
    <w:rsid w:val="008D6764"/>
    <w:rsid w:val="008D6AEE"/>
    <w:rsid w:val="008D6B91"/>
    <w:rsid w:val="008D6BBB"/>
    <w:rsid w:val="008D7E51"/>
    <w:rsid w:val="008D7EC8"/>
    <w:rsid w:val="008E0280"/>
    <w:rsid w:val="008E055B"/>
    <w:rsid w:val="008E0D9A"/>
    <w:rsid w:val="008E0FCD"/>
    <w:rsid w:val="008E13A6"/>
    <w:rsid w:val="008E15E2"/>
    <w:rsid w:val="008E1E25"/>
    <w:rsid w:val="008E2406"/>
    <w:rsid w:val="008E28FC"/>
    <w:rsid w:val="008E2C03"/>
    <w:rsid w:val="008E3073"/>
    <w:rsid w:val="008E38F9"/>
    <w:rsid w:val="008E3971"/>
    <w:rsid w:val="008E3A20"/>
    <w:rsid w:val="008E3F82"/>
    <w:rsid w:val="008E40FA"/>
    <w:rsid w:val="008E44B3"/>
    <w:rsid w:val="008E46A5"/>
    <w:rsid w:val="008E4A45"/>
    <w:rsid w:val="008E5393"/>
    <w:rsid w:val="008E54B4"/>
    <w:rsid w:val="008E55BF"/>
    <w:rsid w:val="008E64B3"/>
    <w:rsid w:val="008E65A5"/>
    <w:rsid w:val="008E6CEF"/>
    <w:rsid w:val="008E6E79"/>
    <w:rsid w:val="008E6EC6"/>
    <w:rsid w:val="008E7222"/>
    <w:rsid w:val="008E74AB"/>
    <w:rsid w:val="008E771B"/>
    <w:rsid w:val="008E7905"/>
    <w:rsid w:val="008E7E5B"/>
    <w:rsid w:val="008E7F7F"/>
    <w:rsid w:val="008E7FBA"/>
    <w:rsid w:val="008F018F"/>
    <w:rsid w:val="008F02E2"/>
    <w:rsid w:val="008F0413"/>
    <w:rsid w:val="008F0796"/>
    <w:rsid w:val="008F0A75"/>
    <w:rsid w:val="008F0C26"/>
    <w:rsid w:val="008F1055"/>
    <w:rsid w:val="008F1489"/>
    <w:rsid w:val="008F1972"/>
    <w:rsid w:val="008F1EF1"/>
    <w:rsid w:val="008F2101"/>
    <w:rsid w:val="008F2312"/>
    <w:rsid w:val="008F2796"/>
    <w:rsid w:val="008F2998"/>
    <w:rsid w:val="008F29BD"/>
    <w:rsid w:val="008F3866"/>
    <w:rsid w:val="008F3C9B"/>
    <w:rsid w:val="008F4034"/>
    <w:rsid w:val="008F4321"/>
    <w:rsid w:val="008F4974"/>
    <w:rsid w:val="008F49CE"/>
    <w:rsid w:val="008F49F1"/>
    <w:rsid w:val="008F517D"/>
    <w:rsid w:val="008F58D5"/>
    <w:rsid w:val="008F5D67"/>
    <w:rsid w:val="008F6854"/>
    <w:rsid w:val="008F6A5E"/>
    <w:rsid w:val="008F6E75"/>
    <w:rsid w:val="008F6F2F"/>
    <w:rsid w:val="008F7457"/>
    <w:rsid w:val="008F7874"/>
    <w:rsid w:val="008F7965"/>
    <w:rsid w:val="008F7D46"/>
    <w:rsid w:val="008F7D96"/>
    <w:rsid w:val="00900130"/>
    <w:rsid w:val="00900831"/>
    <w:rsid w:val="00900932"/>
    <w:rsid w:val="00900AFA"/>
    <w:rsid w:val="009010CA"/>
    <w:rsid w:val="00901AFE"/>
    <w:rsid w:val="009024CD"/>
    <w:rsid w:val="009028BC"/>
    <w:rsid w:val="00902D52"/>
    <w:rsid w:val="00902F6A"/>
    <w:rsid w:val="00903641"/>
    <w:rsid w:val="00903B2B"/>
    <w:rsid w:val="00903D76"/>
    <w:rsid w:val="00904472"/>
    <w:rsid w:val="00904625"/>
    <w:rsid w:val="0090588F"/>
    <w:rsid w:val="009059B6"/>
    <w:rsid w:val="00905DC1"/>
    <w:rsid w:val="0090643B"/>
    <w:rsid w:val="00906692"/>
    <w:rsid w:val="00906D19"/>
    <w:rsid w:val="0090730F"/>
    <w:rsid w:val="009076CE"/>
    <w:rsid w:val="009077E3"/>
    <w:rsid w:val="0090795F"/>
    <w:rsid w:val="009104DB"/>
    <w:rsid w:val="0091079C"/>
    <w:rsid w:val="009109F9"/>
    <w:rsid w:val="00910BE2"/>
    <w:rsid w:val="00910D0C"/>
    <w:rsid w:val="00910E7B"/>
    <w:rsid w:val="009111A7"/>
    <w:rsid w:val="009111B1"/>
    <w:rsid w:val="009113B3"/>
    <w:rsid w:val="00911466"/>
    <w:rsid w:val="009115BC"/>
    <w:rsid w:val="00911749"/>
    <w:rsid w:val="00911A90"/>
    <w:rsid w:val="00911CC2"/>
    <w:rsid w:val="009125A3"/>
    <w:rsid w:val="009128C4"/>
    <w:rsid w:val="00912E35"/>
    <w:rsid w:val="00912E5D"/>
    <w:rsid w:val="00912F22"/>
    <w:rsid w:val="00913322"/>
    <w:rsid w:val="00913380"/>
    <w:rsid w:val="00913817"/>
    <w:rsid w:val="00913D3D"/>
    <w:rsid w:val="009141BD"/>
    <w:rsid w:val="009142B6"/>
    <w:rsid w:val="0091465E"/>
    <w:rsid w:val="0091499A"/>
    <w:rsid w:val="00914A42"/>
    <w:rsid w:val="009151D8"/>
    <w:rsid w:val="00915274"/>
    <w:rsid w:val="00915342"/>
    <w:rsid w:val="00915438"/>
    <w:rsid w:val="009155BE"/>
    <w:rsid w:val="00915BF0"/>
    <w:rsid w:val="00915C14"/>
    <w:rsid w:val="00915C46"/>
    <w:rsid w:val="00915F2C"/>
    <w:rsid w:val="00916023"/>
    <w:rsid w:val="00916368"/>
    <w:rsid w:val="009163DE"/>
    <w:rsid w:val="00916563"/>
    <w:rsid w:val="00916B65"/>
    <w:rsid w:val="00916BE3"/>
    <w:rsid w:val="0091730F"/>
    <w:rsid w:val="00917EF7"/>
    <w:rsid w:val="009203D3"/>
    <w:rsid w:val="009209A1"/>
    <w:rsid w:val="00920B19"/>
    <w:rsid w:val="00921223"/>
    <w:rsid w:val="00921254"/>
    <w:rsid w:val="00921552"/>
    <w:rsid w:val="0092189E"/>
    <w:rsid w:val="00921F75"/>
    <w:rsid w:val="009223A7"/>
    <w:rsid w:val="0092281B"/>
    <w:rsid w:val="00922AEA"/>
    <w:rsid w:val="00922B21"/>
    <w:rsid w:val="00922DD5"/>
    <w:rsid w:val="00922F14"/>
    <w:rsid w:val="009231EA"/>
    <w:rsid w:val="00923276"/>
    <w:rsid w:val="009232D4"/>
    <w:rsid w:val="00923875"/>
    <w:rsid w:val="00923C85"/>
    <w:rsid w:val="00923CA5"/>
    <w:rsid w:val="009242A9"/>
    <w:rsid w:val="00924605"/>
    <w:rsid w:val="00924758"/>
    <w:rsid w:val="0092489E"/>
    <w:rsid w:val="0092494A"/>
    <w:rsid w:val="00924D3E"/>
    <w:rsid w:val="0092524A"/>
    <w:rsid w:val="009255B3"/>
    <w:rsid w:val="00925A43"/>
    <w:rsid w:val="00925B40"/>
    <w:rsid w:val="00926612"/>
    <w:rsid w:val="00926C4C"/>
    <w:rsid w:val="00926D6E"/>
    <w:rsid w:val="0092764E"/>
    <w:rsid w:val="009279F9"/>
    <w:rsid w:val="00927B31"/>
    <w:rsid w:val="00927BEB"/>
    <w:rsid w:val="009302EF"/>
    <w:rsid w:val="00930B99"/>
    <w:rsid w:val="00930F61"/>
    <w:rsid w:val="00930FED"/>
    <w:rsid w:val="00931025"/>
    <w:rsid w:val="009318DA"/>
    <w:rsid w:val="00931916"/>
    <w:rsid w:val="00931AF9"/>
    <w:rsid w:val="00931D14"/>
    <w:rsid w:val="00932558"/>
    <w:rsid w:val="00932661"/>
    <w:rsid w:val="00932F89"/>
    <w:rsid w:val="009330F6"/>
    <w:rsid w:val="00933104"/>
    <w:rsid w:val="009331C0"/>
    <w:rsid w:val="00933627"/>
    <w:rsid w:val="00933847"/>
    <w:rsid w:val="009338E0"/>
    <w:rsid w:val="00933EFC"/>
    <w:rsid w:val="0093438D"/>
    <w:rsid w:val="00934468"/>
    <w:rsid w:val="009344CD"/>
    <w:rsid w:val="00934A87"/>
    <w:rsid w:val="00934B77"/>
    <w:rsid w:val="00934CB4"/>
    <w:rsid w:val="00934FE6"/>
    <w:rsid w:val="009350C9"/>
    <w:rsid w:val="0093534F"/>
    <w:rsid w:val="00935751"/>
    <w:rsid w:val="00935D46"/>
    <w:rsid w:val="00935DC8"/>
    <w:rsid w:val="00935E74"/>
    <w:rsid w:val="00936037"/>
    <w:rsid w:val="00936137"/>
    <w:rsid w:val="00936213"/>
    <w:rsid w:val="00936868"/>
    <w:rsid w:val="00936A72"/>
    <w:rsid w:val="00936B37"/>
    <w:rsid w:val="00936D6F"/>
    <w:rsid w:val="00936E79"/>
    <w:rsid w:val="00936F42"/>
    <w:rsid w:val="0093709F"/>
    <w:rsid w:val="009371C0"/>
    <w:rsid w:val="00937CC4"/>
    <w:rsid w:val="00937DBF"/>
    <w:rsid w:val="009403C2"/>
    <w:rsid w:val="009404A4"/>
    <w:rsid w:val="00940761"/>
    <w:rsid w:val="009412F7"/>
    <w:rsid w:val="009417EC"/>
    <w:rsid w:val="009420D1"/>
    <w:rsid w:val="009426E9"/>
    <w:rsid w:val="00942780"/>
    <w:rsid w:val="00942C2B"/>
    <w:rsid w:val="00942C67"/>
    <w:rsid w:val="00943249"/>
    <w:rsid w:val="009432E4"/>
    <w:rsid w:val="0094334B"/>
    <w:rsid w:val="00943752"/>
    <w:rsid w:val="00943756"/>
    <w:rsid w:val="00943B1A"/>
    <w:rsid w:val="00943FD3"/>
    <w:rsid w:val="009443D9"/>
    <w:rsid w:val="009443F6"/>
    <w:rsid w:val="0094482D"/>
    <w:rsid w:val="0094487E"/>
    <w:rsid w:val="0094488E"/>
    <w:rsid w:val="0094492E"/>
    <w:rsid w:val="00944B77"/>
    <w:rsid w:val="0094506E"/>
    <w:rsid w:val="009452EC"/>
    <w:rsid w:val="00945492"/>
    <w:rsid w:val="00945762"/>
    <w:rsid w:val="0094591E"/>
    <w:rsid w:val="00945C87"/>
    <w:rsid w:val="009460EE"/>
    <w:rsid w:val="0094646D"/>
    <w:rsid w:val="0094649A"/>
    <w:rsid w:val="00946753"/>
    <w:rsid w:val="00946A60"/>
    <w:rsid w:val="00946D85"/>
    <w:rsid w:val="009470D0"/>
    <w:rsid w:val="0094744C"/>
    <w:rsid w:val="0094758C"/>
    <w:rsid w:val="00947BA9"/>
    <w:rsid w:val="0095010D"/>
    <w:rsid w:val="00950974"/>
    <w:rsid w:val="00950A1F"/>
    <w:rsid w:val="00950E1B"/>
    <w:rsid w:val="009515F6"/>
    <w:rsid w:val="00951BD9"/>
    <w:rsid w:val="0095209C"/>
    <w:rsid w:val="0095223A"/>
    <w:rsid w:val="0095237D"/>
    <w:rsid w:val="009523CE"/>
    <w:rsid w:val="0095290B"/>
    <w:rsid w:val="009529AC"/>
    <w:rsid w:val="00952AD3"/>
    <w:rsid w:val="00952B76"/>
    <w:rsid w:val="00952E1E"/>
    <w:rsid w:val="00953029"/>
    <w:rsid w:val="0095313E"/>
    <w:rsid w:val="0095321D"/>
    <w:rsid w:val="009533D7"/>
    <w:rsid w:val="0095349D"/>
    <w:rsid w:val="0095380F"/>
    <w:rsid w:val="00953940"/>
    <w:rsid w:val="00953A84"/>
    <w:rsid w:val="00953B52"/>
    <w:rsid w:val="00953CD5"/>
    <w:rsid w:val="0095477C"/>
    <w:rsid w:val="009547E1"/>
    <w:rsid w:val="009548C2"/>
    <w:rsid w:val="0095520B"/>
    <w:rsid w:val="009552B3"/>
    <w:rsid w:val="00955ABE"/>
    <w:rsid w:val="00955E82"/>
    <w:rsid w:val="0095678F"/>
    <w:rsid w:val="00956B5E"/>
    <w:rsid w:val="00956BDE"/>
    <w:rsid w:val="00957DC6"/>
    <w:rsid w:val="00957E83"/>
    <w:rsid w:val="00957EBA"/>
    <w:rsid w:val="00957F2B"/>
    <w:rsid w:val="0096034D"/>
    <w:rsid w:val="00960427"/>
    <w:rsid w:val="00960452"/>
    <w:rsid w:val="00960479"/>
    <w:rsid w:val="0096053F"/>
    <w:rsid w:val="009608AB"/>
    <w:rsid w:val="009608C6"/>
    <w:rsid w:val="009608F8"/>
    <w:rsid w:val="00960A02"/>
    <w:rsid w:val="00960EE6"/>
    <w:rsid w:val="0096102B"/>
    <w:rsid w:val="00961139"/>
    <w:rsid w:val="0096162F"/>
    <w:rsid w:val="0096252E"/>
    <w:rsid w:val="00962737"/>
    <w:rsid w:val="00963191"/>
    <w:rsid w:val="0096322A"/>
    <w:rsid w:val="009637A0"/>
    <w:rsid w:val="009637A9"/>
    <w:rsid w:val="0096389E"/>
    <w:rsid w:val="009638A8"/>
    <w:rsid w:val="00963C3B"/>
    <w:rsid w:val="00963F85"/>
    <w:rsid w:val="009641E9"/>
    <w:rsid w:val="00964A99"/>
    <w:rsid w:val="00965634"/>
    <w:rsid w:val="00965B9F"/>
    <w:rsid w:val="00965D3D"/>
    <w:rsid w:val="0096616A"/>
    <w:rsid w:val="009661DB"/>
    <w:rsid w:val="00966BF9"/>
    <w:rsid w:val="00967AE2"/>
    <w:rsid w:val="00967C81"/>
    <w:rsid w:val="00967F35"/>
    <w:rsid w:val="00967FC5"/>
    <w:rsid w:val="009700B1"/>
    <w:rsid w:val="0097019C"/>
    <w:rsid w:val="009701A1"/>
    <w:rsid w:val="00970291"/>
    <w:rsid w:val="009703A2"/>
    <w:rsid w:val="009704D3"/>
    <w:rsid w:val="00970BE0"/>
    <w:rsid w:val="009710A6"/>
    <w:rsid w:val="0097121A"/>
    <w:rsid w:val="009716FB"/>
    <w:rsid w:val="00971B68"/>
    <w:rsid w:val="00972066"/>
    <w:rsid w:val="0097280C"/>
    <w:rsid w:val="00972B56"/>
    <w:rsid w:val="00972BB9"/>
    <w:rsid w:val="00972F9C"/>
    <w:rsid w:val="009738E6"/>
    <w:rsid w:val="00973C3F"/>
    <w:rsid w:val="00974836"/>
    <w:rsid w:val="00974A80"/>
    <w:rsid w:val="00974E5A"/>
    <w:rsid w:val="0097528A"/>
    <w:rsid w:val="0097569D"/>
    <w:rsid w:val="00975723"/>
    <w:rsid w:val="00975A63"/>
    <w:rsid w:val="00975AD6"/>
    <w:rsid w:val="00975D3C"/>
    <w:rsid w:val="00975F1F"/>
    <w:rsid w:val="00975FF7"/>
    <w:rsid w:val="009769E5"/>
    <w:rsid w:val="00976A34"/>
    <w:rsid w:val="00976FC1"/>
    <w:rsid w:val="00977265"/>
    <w:rsid w:val="00977573"/>
    <w:rsid w:val="00977B52"/>
    <w:rsid w:val="00977E8C"/>
    <w:rsid w:val="00977FAA"/>
    <w:rsid w:val="00980162"/>
    <w:rsid w:val="00980E1D"/>
    <w:rsid w:val="00980E7E"/>
    <w:rsid w:val="009812E7"/>
    <w:rsid w:val="009813B1"/>
    <w:rsid w:val="0098149E"/>
    <w:rsid w:val="009817A8"/>
    <w:rsid w:val="00981AFE"/>
    <w:rsid w:val="009820B2"/>
    <w:rsid w:val="009820C9"/>
    <w:rsid w:val="0098249D"/>
    <w:rsid w:val="0098253F"/>
    <w:rsid w:val="00982A5B"/>
    <w:rsid w:val="00982A97"/>
    <w:rsid w:val="0098305B"/>
    <w:rsid w:val="009836B3"/>
    <w:rsid w:val="00983FFD"/>
    <w:rsid w:val="00984420"/>
    <w:rsid w:val="00984506"/>
    <w:rsid w:val="00984FFE"/>
    <w:rsid w:val="00985266"/>
    <w:rsid w:val="00985486"/>
    <w:rsid w:val="00985563"/>
    <w:rsid w:val="00985591"/>
    <w:rsid w:val="00985C57"/>
    <w:rsid w:val="009860BE"/>
    <w:rsid w:val="009863BE"/>
    <w:rsid w:val="00986697"/>
    <w:rsid w:val="00986AEA"/>
    <w:rsid w:val="00986D20"/>
    <w:rsid w:val="00986EAF"/>
    <w:rsid w:val="00987026"/>
    <w:rsid w:val="009874A7"/>
    <w:rsid w:val="0098752D"/>
    <w:rsid w:val="0098761A"/>
    <w:rsid w:val="0098766E"/>
    <w:rsid w:val="009877B6"/>
    <w:rsid w:val="00987E51"/>
    <w:rsid w:val="00990118"/>
    <w:rsid w:val="009901E7"/>
    <w:rsid w:val="00990803"/>
    <w:rsid w:val="00990869"/>
    <w:rsid w:val="00990936"/>
    <w:rsid w:val="009909B9"/>
    <w:rsid w:val="00990E14"/>
    <w:rsid w:val="00991191"/>
    <w:rsid w:val="009917D7"/>
    <w:rsid w:val="009917F9"/>
    <w:rsid w:val="009920AE"/>
    <w:rsid w:val="00992220"/>
    <w:rsid w:val="00992807"/>
    <w:rsid w:val="009936A5"/>
    <w:rsid w:val="009938C0"/>
    <w:rsid w:val="00993963"/>
    <w:rsid w:val="009939A3"/>
    <w:rsid w:val="00993B58"/>
    <w:rsid w:val="00993EA3"/>
    <w:rsid w:val="009941C4"/>
    <w:rsid w:val="009957C2"/>
    <w:rsid w:val="00995E4A"/>
    <w:rsid w:val="00996430"/>
    <w:rsid w:val="00996984"/>
    <w:rsid w:val="00996A6B"/>
    <w:rsid w:val="00996E2A"/>
    <w:rsid w:val="009975C7"/>
    <w:rsid w:val="00997B1D"/>
    <w:rsid w:val="00997ECF"/>
    <w:rsid w:val="009A0AF9"/>
    <w:rsid w:val="009A100D"/>
    <w:rsid w:val="009A117B"/>
    <w:rsid w:val="009A11B2"/>
    <w:rsid w:val="009A138C"/>
    <w:rsid w:val="009A1811"/>
    <w:rsid w:val="009A1EC9"/>
    <w:rsid w:val="009A2156"/>
    <w:rsid w:val="009A2179"/>
    <w:rsid w:val="009A2364"/>
    <w:rsid w:val="009A29F7"/>
    <w:rsid w:val="009A2BD2"/>
    <w:rsid w:val="009A2E68"/>
    <w:rsid w:val="009A361D"/>
    <w:rsid w:val="009A36A0"/>
    <w:rsid w:val="009A3899"/>
    <w:rsid w:val="009A3A44"/>
    <w:rsid w:val="009A4070"/>
    <w:rsid w:val="009A413A"/>
    <w:rsid w:val="009A46E4"/>
    <w:rsid w:val="009A4758"/>
    <w:rsid w:val="009A47D9"/>
    <w:rsid w:val="009A490A"/>
    <w:rsid w:val="009A4CA0"/>
    <w:rsid w:val="009A54F9"/>
    <w:rsid w:val="009A55CB"/>
    <w:rsid w:val="009A5A05"/>
    <w:rsid w:val="009A5B7B"/>
    <w:rsid w:val="009A64AB"/>
    <w:rsid w:val="009A669F"/>
    <w:rsid w:val="009A68B1"/>
    <w:rsid w:val="009A6C73"/>
    <w:rsid w:val="009A7749"/>
    <w:rsid w:val="009B0976"/>
    <w:rsid w:val="009B0B4F"/>
    <w:rsid w:val="009B0D52"/>
    <w:rsid w:val="009B0DAD"/>
    <w:rsid w:val="009B100F"/>
    <w:rsid w:val="009B1608"/>
    <w:rsid w:val="009B1BAC"/>
    <w:rsid w:val="009B2796"/>
    <w:rsid w:val="009B28D8"/>
    <w:rsid w:val="009B2B8D"/>
    <w:rsid w:val="009B350D"/>
    <w:rsid w:val="009B3513"/>
    <w:rsid w:val="009B37BB"/>
    <w:rsid w:val="009B3A99"/>
    <w:rsid w:val="009B4702"/>
    <w:rsid w:val="009B4889"/>
    <w:rsid w:val="009B4AD3"/>
    <w:rsid w:val="009B4D53"/>
    <w:rsid w:val="009B4F03"/>
    <w:rsid w:val="009B58B7"/>
    <w:rsid w:val="009B5F5C"/>
    <w:rsid w:val="009B63B5"/>
    <w:rsid w:val="009B69EF"/>
    <w:rsid w:val="009B77F7"/>
    <w:rsid w:val="009B7DA0"/>
    <w:rsid w:val="009C0380"/>
    <w:rsid w:val="009C0B7D"/>
    <w:rsid w:val="009C0CCE"/>
    <w:rsid w:val="009C11CF"/>
    <w:rsid w:val="009C11FF"/>
    <w:rsid w:val="009C1345"/>
    <w:rsid w:val="009C1375"/>
    <w:rsid w:val="009C15C9"/>
    <w:rsid w:val="009C224C"/>
    <w:rsid w:val="009C2C15"/>
    <w:rsid w:val="009C3127"/>
    <w:rsid w:val="009C3287"/>
    <w:rsid w:val="009C34EF"/>
    <w:rsid w:val="009C35AE"/>
    <w:rsid w:val="009C35F9"/>
    <w:rsid w:val="009C3972"/>
    <w:rsid w:val="009C3BCA"/>
    <w:rsid w:val="009C3C77"/>
    <w:rsid w:val="009C4027"/>
    <w:rsid w:val="009C4355"/>
    <w:rsid w:val="009C47E3"/>
    <w:rsid w:val="009C499E"/>
    <w:rsid w:val="009C5135"/>
    <w:rsid w:val="009C54C5"/>
    <w:rsid w:val="009C5C67"/>
    <w:rsid w:val="009C5FC9"/>
    <w:rsid w:val="009C6370"/>
    <w:rsid w:val="009C68CF"/>
    <w:rsid w:val="009C70B6"/>
    <w:rsid w:val="009C70DE"/>
    <w:rsid w:val="009C74B6"/>
    <w:rsid w:val="009C7E6E"/>
    <w:rsid w:val="009D0059"/>
    <w:rsid w:val="009D02EF"/>
    <w:rsid w:val="009D088E"/>
    <w:rsid w:val="009D090F"/>
    <w:rsid w:val="009D09C1"/>
    <w:rsid w:val="009D16EC"/>
    <w:rsid w:val="009D1A92"/>
    <w:rsid w:val="009D21C6"/>
    <w:rsid w:val="009D23D1"/>
    <w:rsid w:val="009D243B"/>
    <w:rsid w:val="009D29A1"/>
    <w:rsid w:val="009D2AB7"/>
    <w:rsid w:val="009D38E4"/>
    <w:rsid w:val="009D3D7A"/>
    <w:rsid w:val="009D42F5"/>
    <w:rsid w:val="009D4314"/>
    <w:rsid w:val="009D44DC"/>
    <w:rsid w:val="009D453E"/>
    <w:rsid w:val="009D486D"/>
    <w:rsid w:val="009D4E7C"/>
    <w:rsid w:val="009D4E85"/>
    <w:rsid w:val="009D4F2F"/>
    <w:rsid w:val="009D5053"/>
    <w:rsid w:val="009D5058"/>
    <w:rsid w:val="009D521C"/>
    <w:rsid w:val="009D5258"/>
    <w:rsid w:val="009D56F5"/>
    <w:rsid w:val="009D5980"/>
    <w:rsid w:val="009D5C3A"/>
    <w:rsid w:val="009D5C7C"/>
    <w:rsid w:val="009D61E2"/>
    <w:rsid w:val="009D670C"/>
    <w:rsid w:val="009D69AD"/>
    <w:rsid w:val="009D6D30"/>
    <w:rsid w:val="009D7148"/>
    <w:rsid w:val="009D7247"/>
    <w:rsid w:val="009D7405"/>
    <w:rsid w:val="009D7841"/>
    <w:rsid w:val="009D79D7"/>
    <w:rsid w:val="009D7C2C"/>
    <w:rsid w:val="009E028B"/>
    <w:rsid w:val="009E039C"/>
    <w:rsid w:val="009E03E5"/>
    <w:rsid w:val="009E056E"/>
    <w:rsid w:val="009E0646"/>
    <w:rsid w:val="009E073C"/>
    <w:rsid w:val="009E0BDF"/>
    <w:rsid w:val="009E1066"/>
    <w:rsid w:val="009E11EB"/>
    <w:rsid w:val="009E15E2"/>
    <w:rsid w:val="009E15F3"/>
    <w:rsid w:val="009E19DC"/>
    <w:rsid w:val="009E1C3D"/>
    <w:rsid w:val="009E1C63"/>
    <w:rsid w:val="009E1DF7"/>
    <w:rsid w:val="009E1E79"/>
    <w:rsid w:val="009E206B"/>
    <w:rsid w:val="009E20DA"/>
    <w:rsid w:val="009E2298"/>
    <w:rsid w:val="009E2A90"/>
    <w:rsid w:val="009E2AD0"/>
    <w:rsid w:val="009E2B84"/>
    <w:rsid w:val="009E2D15"/>
    <w:rsid w:val="009E30C9"/>
    <w:rsid w:val="009E3296"/>
    <w:rsid w:val="009E36AF"/>
    <w:rsid w:val="009E442B"/>
    <w:rsid w:val="009E47D5"/>
    <w:rsid w:val="009E4A2C"/>
    <w:rsid w:val="009E4A48"/>
    <w:rsid w:val="009E4FA7"/>
    <w:rsid w:val="009E50A2"/>
    <w:rsid w:val="009E51C4"/>
    <w:rsid w:val="009E52E0"/>
    <w:rsid w:val="009E594A"/>
    <w:rsid w:val="009E5CE9"/>
    <w:rsid w:val="009E5E7D"/>
    <w:rsid w:val="009E6560"/>
    <w:rsid w:val="009E6745"/>
    <w:rsid w:val="009E6C72"/>
    <w:rsid w:val="009E6DB5"/>
    <w:rsid w:val="009E6DE6"/>
    <w:rsid w:val="009E6EB8"/>
    <w:rsid w:val="009E794F"/>
    <w:rsid w:val="009F0088"/>
    <w:rsid w:val="009F03EA"/>
    <w:rsid w:val="009F10F6"/>
    <w:rsid w:val="009F177F"/>
    <w:rsid w:val="009F1C1E"/>
    <w:rsid w:val="009F2079"/>
    <w:rsid w:val="009F298D"/>
    <w:rsid w:val="009F2C06"/>
    <w:rsid w:val="009F3B29"/>
    <w:rsid w:val="009F482E"/>
    <w:rsid w:val="009F4A63"/>
    <w:rsid w:val="009F5114"/>
    <w:rsid w:val="009F5538"/>
    <w:rsid w:val="009F56CB"/>
    <w:rsid w:val="009F5CA7"/>
    <w:rsid w:val="009F6034"/>
    <w:rsid w:val="009F643B"/>
    <w:rsid w:val="009F651C"/>
    <w:rsid w:val="009F6560"/>
    <w:rsid w:val="009F6ADE"/>
    <w:rsid w:val="009F6C95"/>
    <w:rsid w:val="009F714D"/>
    <w:rsid w:val="009F71DF"/>
    <w:rsid w:val="009F723C"/>
    <w:rsid w:val="009F724F"/>
    <w:rsid w:val="009F7926"/>
    <w:rsid w:val="009F79BA"/>
    <w:rsid w:val="009F7AA3"/>
    <w:rsid w:val="009F7D15"/>
    <w:rsid w:val="009F7DD8"/>
    <w:rsid w:val="009F7F8E"/>
    <w:rsid w:val="00A001E1"/>
    <w:rsid w:val="00A0074A"/>
    <w:rsid w:val="00A01336"/>
    <w:rsid w:val="00A01778"/>
    <w:rsid w:val="00A017CA"/>
    <w:rsid w:val="00A01C0D"/>
    <w:rsid w:val="00A01E80"/>
    <w:rsid w:val="00A02139"/>
    <w:rsid w:val="00A022CB"/>
    <w:rsid w:val="00A02B30"/>
    <w:rsid w:val="00A02ECA"/>
    <w:rsid w:val="00A02EE8"/>
    <w:rsid w:val="00A03102"/>
    <w:rsid w:val="00A03D37"/>
    <w:rsid w:val="00A0422E"/>
    <w:rsid w:val="00A04CE1"/>
    <w:rsid w:val="00A04DAF"/>
    <w:rsid w:val="00A05061"/>
    <w:rsid w:val="00A0579D"/>
    <w:rsid w:val="00A057AE"/>
    <w:rsid w:val="00A06301"/>
    <w:rsid w:val="00A063DA"/>
    <w:rsid w:val="00A067ED"/>
    <w:rsid w:val="00A06D03"/>
    <w:rsid w:val="00A06DE7"/>
    <w:rsid w:val="00A06E6D"/>
    <w:rsid w:val="00A0726C"/>
    <w:rsid w:val="00A077D3"/>
    <w:rsid w:val="00A0792A"/>
    <w:rsid w:val="00A07E11"/>
    <w:rsid w:val="00A1052A"/>
    <w:rsid w:val="00A105B7"/>
    <w:rsid w:val="00A107F3"/>
    <w:rsid w:val="00A10878"/>
    <w:rsid w:val="00A10A90"/>
    <w:rsid w:val="00A11456"/>
    <w:rsid w:val="00A119E5"/>
    <w:rsid w:val="00A11B70"/>
    <w:rsid w:val="00A11C44"/>
    <w:rsid w:val="00A11EA3"/>
    <w:rsid w:val="00A121F3"/>
    <w:rsid w:val="00A123D2"/>
    <w:rsid w:val="00A1279E"/>
    <w:rsid w:val="00A12963"/>
    <w:rsid w:val="00A12AE5"/>
    <w:rsid w:val="00A12E98"/>
    <w:rsid w:val="00A12FAA"/>
    <w:rsid w:val="00A13E5C"/>
    <w:rsid w:val="00A14020"/>
    <w:rsid w:val="00A146A3"/>
    <w:rsid w:val="00A14B51"/>
    <w:rsid w:val="00A14B8B"/>
    <w:rsid w:val="00A14F89"/>
    <w:rsid w:val="00A151D8"/>
    <w:rsid w:val="00A15504"/>
    <w:rsid w:val="00A157DC"/>
    <w:rsid w:val="00A15CDF"/>
    <w:rsid w:val="00A15E89"/>
    <w:rsid w:val="00A15F31"/>
    <w:rsid w:val="00A161EA"/>
    <w:rsid w:val="00A1620E"/>
    <w:rsid w:val="00A164B5"/>
    <w:rsid w:val="00A1681E"/>
    <w:rsid w:val="00A16F38"/>
    <w:rsid w:val="00A17168"/>
    <w:rsid w:val="00A17379"/>
    <w:rsid w:val="00A17FD9"/>
    <w:rsid w:val="00A201C0"/>
    <w:rsid w:val="00A202DD"/>
    <w:rsid w:val="00A203A8"/>
    <w:rsid w:val="00A203AA"/>
    <w:rsid w:val="00A20817"/>
    <w:rsid w:val="00A208A3"/>
    <w:rsid w:val="00A20CEF"/>
    <w:rsid w:val="00A20F86"/>
    <w:rsid w:val="00A2107B"/>
    <w:rsid w:val="00A2118F"/>
    <w:rsid w:val="00A213A7"/>
    <w:rsid w:val="00A2157D"/>
    <w:rsid w:val="00A21F35"/>
    <w:rsid w:val="00A22473"/>
    <w:rsid w:val="00A2255F"/>
    <w:rsid w:val="00A22712"/>
    <w:rsid w:val="00A22A88"/>
    <w:rsid w:val="00A2303B"/>
    <w:rsid w:val="00A2305C"/>
    <w:rsid w:val="00A2333E"/>
    <w:rsid w:val="00A2369A"/>
    <w:rsid w:val="00A23B49"/>
    <w:rsid w:val="00A23B4E"/>
    <w:rsid w:val="00A23D3B"/>
    <w:rsid w:val="00A2461E"/>
    <w:rsid w:val="00A246E6"/>
    <w:rsid w:val="00A249E8"/>
    <w:rsid w:val="00A24BAF"/>
    <w:rsid w:val="00A24CAC"/>
    <w:rsid w:val="00A24CC8"/>
    <w:rsid w:val="00A24DB1"/>
    <w:rsid w:val="00A251ED"/>
    <w:rsid w:val="00A25242"/>
    <w:rsid w:val="00A25602"/>
    <w:rsid w:val="00A25A91"/>
    <w:rsid w:val="00A25DDC"/>
    <w:rsid w:val="00A25F64"/>
    <w:rsid w:val="00A2657D"/>
    <w:rsid w:val="00A26847"/>
    <w:rsid w:val="00A26867"/>
    <w:rsid w:val="00A26B60"/>
    <w:rsid w:val="00A26CE5"/>
    <w:rsid w:val="00A26DEC"/>
    <w:rsid w:val="00A2707D"/>
    <w:rsid w:val="00A27D18"/>
    <w:rsid w:val="00A27F2E"/>
    <w:rsid w:val="00A30146"/>
    <w:rsid w:val="00A30724"/>
    <w:rsid w:val="00A30ADE"/>
    <w:rsid w:val="00A31567"/>
    <w:rsid w:val="00A3186F"/>
    <w:rsid w:val="00A31A96"/>
    <w:rsid w:val="00A31FB0"/>
    <w:rsid w:val="00A32026"/>
    <w:rsid w:val="00A3203B"/>
    <w:rsid w:val="00A32301"/>
    <w:rsid w:val="00A3240B"/>
    <w:rsid w:val="00A328F1"/>
    <w:rsid w:val="00A32E8B"/>
    <w:rsid w:val="00A331E5"/>
    <w:rsid w:val="00A34442"/>
    <w:rsid w:val="00A34629"/>
    <w:rsid w:val="00A346E2"/>
    <w:rsid w:val="00A34758"/>
    <w:rsid w:val="00A348AD"/>
    <w:rsid w:val="00A349A1"/>
    <w:rsid w:val="00A34A42"/>
    <w:rsid w:val="00A34A6E"/>
    <w:rsid w:val="00A34E1E"/>
    <w:rsid w:val="00A34E3D"/>
    <w:rsid w:val="00A35B6C"/>
    <w:rsid w:val="00A3629E"/>
    <w:rsid w:val="00A3642F"/>
    <w:rsid w:val="00A36462"/>
    <w:rsid w:val="00A36BE6"/>
    <w:rsid w:val="00A36C11"/>
    <w:rsid w:val="00A36C1D"/>
    <w:rsid w:val="00A37802"/>
    <w:rsid w:val="00A37CC3"/>
    <w:rsid w:val="00A404F8"/>
    <w:rsid w:val="00A40DFE"/>
    <w:rsid w:val="00A41026"/>
    <w:rsid w:val="00A41134"/>
    <w:rsid w:val="00A41316"/>
    <w:rsid w:val="00A41AB1"/>
    <w:rsid w:val="00A41BCE"/>
    <w:rsid w:val="00A41C5D"/>
    <w:rsid w:val="00A41C85"/>
    <w:rsid w:val="00A41DF3"/>
    <w:rsid w:val="00A4238A"/>
    <w:rsid w:val="00A42454"/>
    <w:rsid w:val="00A42471"/>
    <w:rsid w:val="00A43550"/>
    <w:rsid w:val="00A43D5A"/>
    <w:rsid w:val="00A44104"/>
    <w:rsid w:val="00A448BD"/>
    <w:rsid w:val="00A44AE7"/>
    <w:rsid w:val="00A44BCA"/>
    <w:rsid w:val="00A44D36"/>
    <w:rsid w:val="00A45315"/>
    <w:rsid w:val="00A4550F"/>
    <w:rsid w:val="00A458F9"/>
    <w:rsid w:val="00A45A1E"/>
    <w:rsid w:val="00A460C7"/>
    <w:rsid w:val="00A462CA"/>
    <w:rsid w:val="00A46414"/>
    <w:rsid w:val="00A46962"/>
    <w:rsid w:val="00A4741C"/>
    <w:rsid w:val="00A47571"/>
    <w:rsid w:val="00A4765D"/>
    <w:rsid w:val="00A5015B"/>
    <w:rsid w:val="00A50488"/>
    <w:rsid w:val="00A5098D"/>
    <w:rsid w:val="00A509CB"/>
    <w:rsid w:val="00A50A7A"/>
    <w:rsid w:val="00A50B79"/>
    <w:rsid w:val="00A510FA"/>
    <w:rsid w:val="00A51163"/>
    <w:rsid w:val="00A5127D"/>
    <w:rsid w:val="00A51568"/>
    <w:rsid w:val="00A51D7D"/>
    <w:rsid w:val="00A51D98"/>
    <w:rsid w:val="00A521CC"/>
    <w:rsid w:val="00A5260A"/>
    <w:rsid w:val="00A526F2"/>
    <w:rsid w:val="00A527D5"/>
    <w:rsid w:val="00A52868"/>
    <w:rsid w:val="00A52915"/>
    <w:rsid w:val="00A52AE1"/>
    <w:rsid w:val="00A52E50"/>
    <w:rsid w:val="00A530D0"/>
    <w:rsid w:val="00A53199"/>
    <w:rsid w:val="00A536F4"/>
    <w:rsid w:val="00A53EF2"/>
    <w:rsid w:val="00A543F4"/>
    <w:rsid w:val="00A546D4"/>
    <w:rsid w:val="00A55095"/>
    <w:rsid w:val="00A5518B"/>
    <w:rsid w:val="00A5599F"/>
    <w:rsid w:val="00A55AC2"/>
    <w:rsid w:val="00A55CC5"/>
    <w:rsid w:val="00A561D9"/>
    <w:rsid w:val="00A56274"/>
    <w:rsid w:val="00A56308"/>
    <w:rsid w:val="00A56372"/>
    <w:rsid w:val="00A565EA"/>
    <w:rsid w:val="00A56F96"/>
    <w:rsid w:val="00A57502"/>
    <w:rsid w:val="00A576AA"/>
    <w:rsid w:val="00A61206"/>
    <w:rsid w:val="00A61382"/>
    <w:rsid w:val="00A61821"/>
    <w:rsid w:val="00A61ACC"/>
    <w:rsid w:val="00A61CC6"/>
    <w:rsid w:val="00A61EAA"/>
    <w:rsid w:val="00A6216B"/>
    <w:rsid w:val="00A63644"/>
    <w:rsid w:val="00A63E30"/>
    <w:rsid w:val="00A645F6"/>
    <w:rsid w:val="00A646CB"/>
    <w:rsid w:val="00A6496A"/>
    <w:rsid w:val="00A64977"/>
    <w:rsid w:val="00A64A1E"/>
    <w:rsid w:val="00A64A36"/>
    <w:rsid w:val="00A64B3B"/>
    <w:rsid w:val="00A64E34"/>
    <w:rsid w:val="00A6527D"/>
    <w:rsid w:val="00A654E2"/>
    <w:rsid w:val="00A6571A"/>
    <w:rsid w:val="00A65735"/>
    <w:rsid w:val="00A65BF6"/>
    <w:rsid w:val="00A66651"/>
    <w:rsid w:val="00A667D4"/>
    <w:rsid w:val="00A66E2B"/>
    <w:rsid w:val="00A66E53"/>
    <w:rsid w:val="00A672D0"/>
    <w:rsid w:val="00A674DA"/>
    <w:rsid w:val="00A67F7B"/>
    <w:rsid w:val="00A70394"/>
    <w:rsid w:val="00A71554"/>
    <w:rsid w:val="00A71625"/>
    <w:rsid w:val="00A7190E"/>
    <w:rsid w:val="00A71A20"/>
    <w:rsid w:val="00A71AF7"/>
    <w:rsid w:val="00A71C5B"/>
    <w:rsid w:val="00A72984"/>
    <w:rsid w:val="00A72A9A"/>
    <w:rsid w:val="00A72C1E"/>
    <w:rsid w:val="00A72CD5"/>
    <w:rsid w:val="00A7345D"/>
    <w:rsid w:val="00A73F2A"/>
    <w:rsid w:val="00A74247"/>
    <w:rsid w:val="00A74405"/>
    <w:rsid w:val="00A74701"/>
    <w:rsid w:val="00A749F0"/>
    <w:rsid w:val="00A74D42"/>
    <w:rsid w:val="00A75033"/>
    <w:rsid w:val="00A75114"/>
    <w:rsid w:val="00A75283"/>
    <w:rsid w:val="00A75382"/>
    <w:rsid w:val="00A753FC"/>
    <w:rsid w:val="00A7560C"/>
    <w:rsid w:val="00A75890"/>
    <w:rsid w:val="00A76593"/>
    <w:rsid w:val="00A767C6"/>
    <w:rsid w:val="00A769EB"/>
    <w:rsid w:val="00A77663"/>
    <w:rsid w:val="00A777EB"/>
    <w:rsid w:val="00A8014D"/>
    <w:rsid w:val="00A802DE"/>
    <w:rsid w:val="00A806AF"/>
    <w:rsid w:val="00A8074B"/>
    <w:rsid w:val="00A80DA4"/>
    <w:rsid w:val="00A80F42"/>
    <w:rsid w:val="00A81238"/>
    <w:rsid w:val="00A8180B"/>
    <w:rsid w:val="00A81869"/>
    <w:rsid w:val="00A821CF"/>
    <w:rsid w:val="00A82706"/>
    <w:rsid w:val="00A8287E"/>
    <w:rsid w:val="00A82AEB"/>
    <w:rsid w:val="00A82C8A"/>
    <w:rsid w:val="00A82E99"/>
    <w:rsid w:val="00A83981"/>
    <w:rsid w:val="00A83A19"/>
    <w:rsid w:val="00A83ADD"/>
    <w:rsid w:val="00A83D23"/>
    <w:rsid w:val="00A8428E"/>
    <w:rsid w:val="00A84604"/>
    <w:rsid w:val="00A84732"/>
    <w:rsid w:val="00A84878"/>
    <w:rsid w:val="00A84A84"/>
    <w:rsid w:val="00A84F48"/>
    <w:rsid w:val="00A84F8C"/>
    <w:rsid w:val="00A85809"/>
    <w:rsid w:val="00A8588A"/>
    <w:rsid w:val="00A85912"/>
    <w:rsid w:val="00A860BF"/>
    <w:rsid w:val="00A861F6"/>
    <w:rsid w:val="00A86374"/>
    <w:rsid w:val="00A863B3"/>
    <w:rsid w:val="00A866F8"/>
    <w:rsid w:val="00A8681A"/>
    <w:rsid w:val="00A86DD9"/>
    <w:rsid w:val="00A86F24"/>
    <w:rsid w:val="00A8745D"/>
    <w:rsid w:val="00A87B04"/>
    <w:rsid w:val="00A87C17"/>
    <w:rsid w:val="00A87FAB"/>
    <w:rsid w:val="00A87FEB"/>
    <w:rsid w:val="00A901E9"/>
    <w:rsid w:val="00A903AC"/>
    <w:rsid w:val="00A906FB"/>
    <w:rsid w:val="00A90773"/>
    <w:rsid w:val="00A9092F"/>
    <w:rsid w:val="00A90AA6"/>
    <w:rsid w:val="00A9107E"/>
    <w:rsid w:val="00A92496"/>
    <w:rsid w:val="00A9287E"/>
    <w:rsid w:val="00A929A6"/>
    <w:rsid w:val="00A9303F"/>
    <w:rsid w:val="00A935F9"/>
    <w:rsid w:val="00A93968"/>
    <w:rsid w:val="00A939B1"/>
    <w:rsid w:val="00A93B84"/>
    <w:rsid w:val="00A9495E"/>
    <w:rsid w:val="00A951EC"/>
    <w:rsid w:val="00A953FC"/>
    <w:rsid w:val="00A95A1D"/>
    <w:rsid w:val="00A95D12"/>
    <w:rsid w:val="00A95F8C"/>
    <w:rsid w:val="00A9615F"/>
    <w:rsid w:val="00A964B9"/>
    <w:rsid w:val="00A967D8"/>
    <w:rsid w:val="00A96CDB"/>
    <w:rsid w:val="00A96FEB"/>
    <w:rsid w:val="00A973DE"/>
    <w:rsid w:val="00A974A4"/>
    <w:rsid w:val="00A97AD7"/>
    <w:rsid w:val="00A97B82"/>
    <w:rsid w:val="00A97D40"/>
    <w:rsid w:val="00A97DE9"/>
    <w:rsid w:val="00A97FC8"/>
    <w:rsid w:val="00AA03E9"/>
    <w:rsid w:val="00AA042B"/>
    <w:rsid w:val="00AA0734"/>
    <w:rsid w:val="00AA0EF7"/>
    <w:rsid w:val="00AA0FBA"/>
    <w:rsid w:val="00AA117F"/>
    <w:rsid w:val="00AA1223"/>
    <w:rsid w:val="00AA13FE"/>
    <w:rsid w:val="00AA1989"/>
    <w:rsid w:val="00AA1E4E"/>
    <w:rsid w:val="00AA21DA"/>
    <w:rsid w:val="00AA2875"/>
    <w:rsid w:val="00AA29D3"/>
    <w:rsid w:val="00AA2B46"/>
    <w:rsid w:val="00AA2D4F"/>
    <w:rsid w:val="00AA2F14"/>
    <w:rsid w:val="00AA3269"/>
    <w:rsid w:val="00AA35BF"/>
    <w:rsid w:val="00AA3752"/>
    <w:rsid w:val="00AA3B0F"/>
    <w:rsid w:val="00AA3FAE"/>
    <w:rsid w:val="00AA419A"/>
    <w:rsid w:val="00AA4256"/>
    <w:rsid w:val="00AA43F2"/>
    <w:rsid w:val="00AA45FC"/>
    <w:rsid w:val="00AA4C5B"/>
    <w:rsid w:val="00AA534C"/>
    <w:rsid w:val="00AA58BC"/>
    <w:rsid w:val="00AA5D56"/>
    <w:rsid w:val="00AA5F6D"/>
    <w:rsid w:val="00AA641A"/>
    <w:rsid w:val="00AA642E"/>
    <w:rsid w:val="00AA6488"/>
    <w:rsid w:val="00AA6876"/>
    <w:rsid w:val="00AA6EEB"/>
    <w:rsid w:val="00AA7140"/>
    <w:rsid w:val="00AA752A"/>
    <w:rsid w:val="00AA77B6"/>
    <w:rsid w:val="00AA7958"/>
    <w:rsid w:val="00AA7C4C"/>
    <w:rsid w:val="00AA7DB6"/>
    <w:rsid w:val="00AA7DEA"/>
    <w:rsid w:val="00AB08DA"/>
    <w:rsid w:val="00AB0A0E"/>
    <w:rsid w:val="00AB1198"/>
    <w:rsid w:val="00AB15FE"/>
    <w:rsid w:val="00AB1DFF"/>
    <w:rsid w:val="00AB29E4"/>
    <w:rsid w:val="00AB2A81"/>
    <w:rsid w:val="00AB2EE8"/>
    <w:rsid w:val="00AB30F9"/>
    <w:rsid w:val="00AB32E4"/>
    <w:rsid w:val="00AB3510"/>
    <w:rsid w:val="00AB3B43"/>
    <w:rsid w:val="00AB3C8C"/>
    <w:rsid w:val="00AB5037"/>
    <w:rsid w:val="00AB534C"/>
    <w:rsid w:val="00AB573B"/>
    <w:rsid w:val="00AB5D1B"/>
    <w:rsid w:val="00AB610C"/>
    <w:rsid w:val="00AB617D"/>
    <w:rsid w:val="00AB6448"/>
    <w:rsid w:val="00AB68A9"/>
    <w:rsid w:val="00AB69D5"/>
    <w:rsid w:val="00AB6C90"/>
    <w:rsid w:val="00AB6DF0"/>
    <w:rsid w:val="00AB6E13"/>
    <w:rsid w:val="00AB6E5F"/>
    <w:rsid w:val="00AB7433"/>
    <w:rsid w:val="00AB772D"/>
    <w:rsid w:val="00AB7A62"/>
    <w:rsid w:val="00AB7BC0"/>
    <w:rsid w:val="00AC0254"/>
    <w:rsid w:val="00AC0765"/>
    <w:rsid w:val="00AC0B6A"/>
    <w:rsid w:val="00AC0CC4"/>
    <w:rsid w:val="00AC0FAE"/>
    <w:rsid w:val="00AC1063"/>
    <w:rsid w:val="00AC1078"/>
    <w:rsid w:val="00AC1403"/>
    <w:rsid w:val="00AC173E"/>
    <w:rsid w:val="00AC1784"/>
    <w:rsid w:val="00AC180E"/>
    <w:rsid w:val="00AC1A15"/>
    <w:rsid w:val="00AC1A42"/>
    <w:rsid w:val="00AC1F4C"/>
    <w:rsid w:val="00AC2BA2"/>
    <w:rsid w:val="00AC3076"/>
    <w:rsid w:val="00AC362F"/>
    <w:rsid w:val="00AC38CC"/>
    <w:rsid w:val="00AC453D"/>
    <w:rsid w:val="00AC48D1"/>
    <w:rsid w:val="00AC4C37"/>
    <w:rsid w:val="00AC4F38"/>
    <w:rsid w:val="00AC4FDD"/>
    <w:rsid w:val="00AC501B"/>
    <w:rsid w:val="00AC52AB"/>
    <w:rsid w:val="00AC5694"/>
    <w:rsid w:val="00AC5AA8"/>
    <w:rsid w:val="00AC5BFE"/>
    <w:rsid w:val="00AC5C04"/>
    <w:rsid w:val="00AC6025"/>
    <w:rsid w:val="00AC602C"/>
    <w:rsid w:val="00AC632F"/>
    <w:rsid w:val="00AC6CCC"/>
    <w:rsid w:val="00AC6D62"/>
    <w:rsid w:val="00AC6DD1"/>
    <w:rsid w:val="00AC724D"/>
    <w:rsid w:val="00AC7454"/>
    <w:rsid w:val="00AC750A"/>
    <w:rsid w:val="00AC79B7"/>
    <w:rsid w:val="00AC7AEA"/>
    <w:rsid w:val="00AC7E7D"/>
    <w:rsid w:val="00AD0238"/>
    <w:rsid w:val="00AD0429"/>
    <w:rsid w:val="00AD0790"/>
    <w:rsid w:val="00AD09F6"/>
    <w:rsid w:val="00AD0B2F"/>
    <w:rsid w:val="00AD0E42"/>
    <w:rsid w:val="00AD105E"/>
    <w:rsid w:val="00AD1286"/>
    <w:rsid w:val="00AD2804"/>
    <w:rsid w:val="00AD2ECC"/>
    <w:rsid w:val="00AD3516"/>
    <w:rsid w:val="00AD37BF"/>
    <w:rsid w:val="00AD385C"/>
    <w:rsid w:val="00AD406D"/>
    <w:rsid w:val="00AD456F"/>
    <w:rsid w:val="00AD47D5"/>
    <w:rsid w:val="00AD4B89"/>
    <w:rsid w:val="00AD4E07"/>
    <w:rsid w:val="00AD5236"/>
    <w:rsid w:val="00AD5485"/>
    <w:rsid w:val="00AD569A"/>
    <w:rsid w:val="00AD56FC"/>
    <w:rsid w:val="00AD5C22"/>
    <w:rsid w:val="00AD5DF9"/>
    <w:rsid w:val="00AD6197"/>
    <w:rsid w:val="00AD6962"/>
    <w:rsid w:val="00AD6B35"/>
    <w:rsid w:val="00AD6CEC"/>
    <w:rsid w:val="00AD6DCF"/>
    <w:rsid w:val="00AD6E0E"/>
    <w:rsid w:val="00AD7362"/>
    <w:rsid w:val="00AD73CD"/>
    <w:rsid w:val="00AD7443"/>
    <w:rsid w:val="00AD7551"/>
    <w:rsid w:val="00AD7575"/>
    <w:rsid w:val="00AD77E5"/>
    <w:rsid w:val="00AD7813"/>
    <w:rsid w:val="00AD7968"/>
    <w:rsid w:val="00AD79B0"/>
    <w:rsid w:val="00AD7C79"/>
    <w:rsid w:val="00AE01CB"/>
    <w:rsid w:val="00AE08AD"/>
    <w:rsid w:val="00AE0BF6"/>
    <w:rsid w:val="00AE0EBE"/>
    <w:rsid w:val="00AE10B2"/>
    <w:rsid w:val="00AE11B0"/>
    <w:rsid w:val="00AE12ED"/>
    <w:rsid w:val="00AE153A"/>
    <w:rsid w:val="00AE1874"/>
    <w:rsid w:val="00AE1898"/>
    <w:rsid w:val="00AE1976"/>
    <w:rsid w:val="00AE1DD4"/>
    <w:rsid w:val="00AE1E16"/>
    <w:rsid w:val="00AE1FD6"/>
    <w:rsid w:val="00AE2151"/>
    <w:rsid w:val="00AE23B1"/>
    <w:rsid w:val="00AE275F"/>
    <w:rsid w:val="00AE2A2D"/>
    <w:rsid w:val="00AE2D86"/>
    <w:rsid w:val="00AE32F8"/>
    <w:rsid w:val="00AE332B"/>
    <w:rsid w:val="00AE3510"/>
    <w:rsid w:val="00AE358B"/>
    <w:rsid w:val="00AE3D09"/>
    <w:rsid w:val="00AE41CE"/>
    <w:rsid w:val="00AE44BB"/>
    <w:rsid w:val="00AE498F"/>
    <w:rsid w:val="00AE4FEF"/>
    <w:rsid w:val="00AE552F"/>
    <w:rsid w:val="00AE5937"/>
    <w:rsid w:val="00AE5E7E"/>
    <w:rsid w:val="00AE606E"/>
    <w:rsid w:val="00AE6389"/>
    <w:rsid w:val="00AE64AE"/>
    <w:rsid w:val="00AE6869"/>
    <w:rsid w:val="00AE6A44"/>
    <w:rsid w:val="00AE6B10"/>
    <w:rsid w:val="00AE6DDB"/>
    <w:rsid w:val="00AE71AF"/>
    <w:rsid w:val="00AE72AB"/>
    <w:rsid w:val="00AE76E5"/>
    <w:rsid w:val="00AE784B"/>
    <w:rsid w:val="00AE78D2"/>
    <w:rsid w:val="00AE78F1"/>
    <w:rsid w:val="00AE7A32"/>
    <w:rsid w:val="00AE7FFC"/>
    <w:rsid w:val="00AF00A2"/>
    <w:rsid w:val="00AF00C1"/>
    <w:rsid w:val="00AF036E"/>
    <w:rsid w:val="00AF03C8"/>
    <w:rsid w:val="00AF0A78"/>
    <w:rsid w:val="00AF0B95"/>
    <w:rsid w:val="00AF0C0E"/>
    <w:rsid w:val="00AF0CEE"/>
    <w:rsid w:val="00AF157E"/>
    <w:rsid w:val="00AF1A8B"/>
    <w:rsid w:val="00AF1C63"/>
    <w:rsid w:val="00AF2224"/>
    <w:rsid w:val="00AF2403"/>
    <w:rsid w:val="00AF2412"/>
    <w:rsid w:val="00AF2462"/>
    <w:rsid w:val="00AF307E"/>
    <w:rsid w:val="00AF311A"/>
    <w:rsid w:val="00AF3220"/>
    <w:rsid w:val="00AF342C"/>
    <w:rsid w:val="00AF354E"/>
    <w:rsid w:val="00AF37D0"/>
    <w:rsid w:val="00AF3831"/>
    <w:rsid w:val="00AF3B1B"/>
    <w:rsid w:val="00AF3B9D"/>
    <w:rsid w:val="00AF3CF3"/>
    <w:rsid w:val="00AF3EA4"/>
    <w:rsid w:val="00AF416F"/>
    <w:rsid w:val="00AF4331"/>
    <w:rsid w:val="00AF5244"/>
    <w:rsid w:val="00AF53F7"/>
    <w:rsid w:val="00AF54C3"/>
    <w:rsid w:val="00AF563B"/>
    <w:rsid w:val="00AF592D"/>
    <w:rsid w:val="00AF5A84"/>
    <w:rsid w:val="00AF5B5D"/>
    <w:rsid w:val="00AF6248"/>
    <w:rsid w:val="00AF626F"/>
    <w:rsid w:val="00AF62E1"/>
    <w:rsid w:val="00AF64E4"/>
    <w:rsid w:val="00AF6B85"/>
    <w:rsid w:val="00AF7096"/>
    <w:rsid w:val="00AF792A"/>
    <w:rsid w:val="00B0005C"/>
    <w:rsid w:val="00B000F0"/>
    <w:rsid w:val="00B0067E"/>
    <w:rsid w:val="00B009EF"/>
    <w:rsid w:val="00B00D0F"/>
    <w:rsid w:val="00B00E05"/>
    <w:rsid w:val="00B00FD8"/>
    <w:rsid w:val="00B01387"/>
    <w:rsid w:val="00B016AC"/>
    <w:rsid w:val="00B01717"/>
    <w:rsid w:val="00B01A11"/>
    <w:rsid w:val="00B01C3C"/>
    <w:rsid w:val="00B01F2B"/>
    <w:rsid w:val="00B01F98"/>
    <w:rsid w:val="00B0297D"/>
    <w:rsid w:val="00B02A9D"/>
    <w:rsid w:val="00B02AA1"/>
    <w:rsid w:val="00B03119"/>
    <w:rsid w:val="00B03720"/>
    <w:rsid w:val="00B0385B"/>
    <w:rsid w:val="00B039A1"/>
    <w:rsid w:val="00B03A9F"/>
    <w:rsid w:val="00B03AC6"/>
    <w:rsid w:val="00B03D43"/>
    <w:rsid w:val="00B049ED"/>
    <w:rsid w:val="00B04FAD"/>
    <w:rsid w:val="00B0555A"/>
    <w:rsid w:val="00B055E5"/>
    <w:rsid w:val="00B05CCA"/>
    <w:rsid w:val="00B06205"/>
    <w:rsid w:val="00B0641B"/>
    <w:rsid w:val="00B0677D"/>
    <w:rsid w:val="00B06ADF"/>
    <w:rsid w:val="00B06C04"/>
    <w:rsid w:val="00B0706B"/>
    <w:rsid w:val="00B0744F"/>
    <w:rsid w:val="00B079BE"/>
    <w:rsid w:val="00B07D71"/>
    <w:rsid w:val="00B108C5"/>
    <w:rsid w:val="00B10A2A"/>
    <w:rsid w:val="00B10EDA"/>
    <w:rsid w:val="00B10F33"/>
    <w:rsid w:val="00B111AD"/>
    <w:rsid w:val="00B11279"/>
    <w:rsid w:val="00B112CD"/>
    <w:rsid w:val="00B11538"/>
    <w:rsid w:val="00B117F1"/>
    <w:rsid w:val="00B11884"/>
    <w:rsid w:val="00B11970"/>
    <w:rsid w:val="00B11CAC"/>
    <w:rsid w:val="00B1239C"/>
    <w:rsid w:val="00B12433"/>
    <w:rsid w:val="00B12483"/>
    <w:rsid w:val="00B125C9"/>
    <w:rsid w:val="00B127B0"/>
    <w:rsid w:val="00B129DD"/>
    <w:rsid w:val="00B12B43"/>
    <w:rsid w:val="00B12D9B"/>
    <w:rsid w:val="00B12DDF"/>
    <w:rsid w:val="00B12F18"/>
    <w:rsid w:val="00B133C0"/>
    <w:rsid w:val="00B1369E"/>
    <w:rsid w:val="00B13773"/>
    <w:rsid w:val="00B13A92"/>
    <w:rsid w:val="00B13AF1"/>
    <w:rsid w:val="00B13E91"/>
    <w:rsid w:val="00B13EC0"/>
    <w:rsid w:val="00B13F87"/>
    <w:rsid w:val="00B145F2"/>
    <w:rsid w:val="00B14B56"/>
    <w:rsid w:val="00B14C00"/>
    <w:rsid w:val="00B14E03"/>
    <w:rsid w:val="00B14E2A"/>
    <w:rsid w:val="00B1551E"/>
    <w:rsid w:val="00B15FEF"/>
    <w:rsid w:val="00B160D8"/>
    <w:rsid w:val="00B161FC"/>
    <w:rsid w:val="00B16589"/>
    <w:rsid w:val="00B16619"/>
    <w:rsid w:val="00B16B28"/>
    <w:rsid w:val="00B16DAD"/>
    <w:rsid w:val="00B16F79"/>
    <w:rsid w:val="00B17274"/>
    <w:rsid w:val="00B172E4"/>
    <w:rsid w:val="00B1799A"/>
    <w:rsid w:val="00B17E4E"/>
    <w:rsid w:val="00B17E9F"/>
    <w:rsid w:val="00B17FAB"/>
    <w:rsid w:val="00B2008C"/>
    <w:rsid w:val="00B2019F"/>
    <w:rsid w:val="00B205AA"/>
    <w:rsid w:val="00B20660"/>
    <w:rsid w:val="00B209D8"/>
    <w:rsid w:val="00B20BAE"/>
    <w:rsid w:val="00B20E9B"/>
    <w:rsid w:val="00B21104"/>
    <w:rsid w:val="00B21191"/>
    <w:rsid w:val="00B2136C"/>
    <w:rsid w:val="00B21490"/>
    <w:rsid w:val="00B21523"/>
    <w:rsid w:val="00B216E4"/>
    <w:rsid w:val="00B2184B"/>
    <w:rsid w:val="00B2185E"/>
    <w:rsid w:val="00B21A5F"/>
    <w:rsid w:val="00B21A7E"/>
    <w:rsid w:val="00B21EEC"/>
    <w:rsid w:val="00B22310"/>
    <w:rsid w:val="00B22552"/>
    <w:rsid w:val="00B2275E"/>
    <w:rsid w:val="00B22A37"/>
    <w:rsid w:val="00B23480"/>
    <w:rsid w:val="00B236DA"/>
    <w:rsid w:val="00B23821"/>
    <w:rsid w:val="00B23885"/>
    <w:rsid w:val="00B23983"/>
    <w:rsid w:val="00B239C2"/>
    <w:rsid w:val="00B23B78"/>
    <w:rsid w:val="00B23FC5"/>
    <w:rsid w:val="00B2408A"/>
    <w:rsid w:val="00B24199"/>
    <w:rsid w:val="00B243ED"/>
    <w:rsid w:val="00B245DB"/>
    <w:rsid w:val="00B25463"/>
    <w:rsid w:val="00B25472"/>
    <w:rsid w:val="00B25482"/>
    <w:rsid w:val="00B256BB"/>
    <w:rsid w:val="00B25AFF"/>
    <w:rsid w:val="00B25B64"/>
    <w:rsid w:val="00B25C47"/>
    <w:rsid w:val="00B25CA6"/>
    <w:rsid w:val="00B265B5"/>
    <w:rsid w:val="00B2677D"/>
    <w:rsid w:val="00B267FF"/>
    <w:rsid w:val="00B26A71"/>
    <w:rsid w:val="00B26B78"/>
    <w:rsid w:val="00B26D27"/>
    <w:rsid w:val="00B27233"/>
    <w:rsid w:val="00B275DB"/>
    <w:rsid w:val="00B27BFB"/>
    <w:rsid w:val="00B3064E"/>
    <w:rsid w:val="00B30C14"/>
    <w:rsid w:val="00B30E21"/>
    <w:rsid w:val="00B31141"/>
    <w:rsid w:val="00B3120A"/>
    <w:rsid w:val="00B31702"/>
    <w:rsid w:val="00B3183F"/>
    <w:rsid w:val="00B31888"/>
    <w:rsid w:val="00B31998"/>
    <w:rsid w:val="00B31A01"/>
    <w:rsid w:val="00B31D2C"/>
    <w:rsid w:val="00B31DEB"/>
    <w:rsid w:val="00B31F92"/>
    <w:rsid w:val="00B327E6"/>
    <w:rsid w:val="00B3341F"/>
    <w:rsid w:val="00B33569"/>
    <w:rsid w:val="00B336C1"/>
    <w:rsid w:val="00B33838"/>
    <w:rsid w:val="00B33E2C"/>
    <w:rsid w:val="00B346B9"/>
    <w:rsid w:val="00B34A6D"/>
    <w:rsid w:val="00B34D21"/>
    <w:rsid w:val="00B359B7"/>
    <w:rsid w:val="00B35C67"/>
    <w:rsid w:val="00B35EE9"/>
    <w:rsid w:val="00B35F3F"/>
    <w:rsid w:val="00B36087"/>
    <w:rsid w:val="00B36173"/>
    <w:rsid w:val="00B361E0"/>
    <w:rsid w:val="00B3642B"/>
    <w:rsid w:val="00B3659B"/>
    <w:rsid w:val="00B36989"/>
    <w:rsid w:val="00B36A01"/>
    <w:rsid w:val="00B36E43"/>
    <w:rsid w:val="00B36E5E"/>
    <w:rsid w:val="00B3709A"/>
    <w:rsid w:val="00B370A8"/>
    <w:rsid w:val="00B373A7"/>
    <w:rsid w:val="00B37921"/>
    <w:rsid w:val="00B37C19"/>
    <w:rsid w:val="00B37CC0"/>
    <w:rsid w:val="00B37ED1"/>
    <w:rsid w:val="00B40119"/>
    <w:rsid w:val="00B40152"/>
    <w:rsid w:val="00B4067B"/>
    <w:rsid w:val="00B407E7"/>
    <w:rsid w:val="00B40B3B"/>
    <w:rsid w:val="00B40B69"/>
    <w:rsid w:val="00B40CD0"/>
    <w:rsid w:val="00B40F6F"/>
    <w:rsid w:val="00B41056"/>
    <w:rsid w:val="00B4117B"/>
    <w:rsid w:val="00B411A8"/>
    <w:rsid w:val="00B4125A"/>
    <w:rsid w:val="00B418A0"/>
    <w:rsid w:val="00B41DE7"/>
    <w:rsid w:val="00B421D2"/>
    <w:rsid w:val="00B42758"/>
    <w:rsid w:val="00B428F2"/>
    <w:rsid w:val="00B42DAD"/>
    <w:rsid w:val="00B4313D"/>
    <w:rsid w:val="00B43241"/>
    <w:rsid w:val="00B43435"/>
    <w:rsid w:val="00B4346D"/>
    <w:rsid w:val="00B4371A"/>
    <w:rsid w:val="00B4378D"/>
    <w:rsid w:val="00B4382E"/>
    <w:rsid w:val="00B43E46"/>
    <w:rsid w:val="00B444FC"/>
    <w:rsid w:val="00B446BA"/>
    <w:rsid w:val="00B44B53"/>
    <w:rsid w:val="00B44C51"/>
    <w:rsid w:val="00B4559A"/>
    <w:rsid w:val="00B4570E"/>
    <w:rsid w:val="00B4595F"/>
    <w:rsid w:val="00B4656D"/>
    <w:rsid w:val="00B46623"/>
    <w:rsid w:val="00B466B1"/>
    <w:rsid w:val="00B46839"/>
    <w:rsid w:val="00B46B5B"/>
    <w:rsid w:val="00B46E80"/>
    <w:rsid w:val="00B47077"/>
    <w:rsid w:val="00B47219"/>
    <w:rsid w:val="00B4730F"/>
    <w:rsid w:val="00B47612"/>
    <w:rsid w:val="00B5034A"/>
    <w:rsid w:val="00B50601"/>
    <w:rsid w:val="00B5084C"/>
    <w:rsid w:val="00B50A88"/>
    <w:rsid w:val="00B50A94"/>
    <w:rsid w:val="00B50C54"/>
    <w:rsid w:val="00B511FB"/>
    <w:rsid w:val="00B514E5"/>
    <w:rsid w:val="00B51661"/>
    <w:rsid w:val="00B51BA4"/>
    <w:rsid w:val="00B52259"/>
    <w:rsid w:val="00B52945"/>
    <w:rsid w:val="00B52996"/>
    <w:rsid w:val="00B52B8A"/>
    <w:rsid w:val="00B531D4"/>
    <w:rsid w:val="00B5335D"/>
    <w:rsid w:val="00B53A0E"/>
    <w:rsid w:val="00B53A8A"/>
    <w:rsid w:val="00B54143"/>
    <w:rsid w:val="00B55434"/>
    <w:rsid w:val="00B557D4"/>
    <w:rsid w:val="00B55D25"/>
    <w:rsid w:val="00B55DC4"/>
    <w:rsid w:val="00B562BB"/>
    <w:rsid w:val="00B563F0"/>
    <w:rsid w:val="00B56416"/>
    <w:rsid w:val="00B566A6"/>
    <w:rsid w:val="00B566FC"/>
    <w:rsid w:val="00B56A26"/>
    <w:rsid w:val="00B56B47"/>
    <w:rsid w:val="00B56D70"/>
    <w:rsid w:val="00B56F93"/>
    <w:rsid w:val="00B576DB"/>
    <w:rsid w:val="00B57984"/>
    <w:rsid w:val="00B57B00"/>
    <w:rsid w:val="00B57D25"/>
    <w:rsid w:val="00B57EA1"/>
    <w:rsid w:val="00B57F2E"/>
    <w:rsid w:val="00B60287"/>
    <w:rsid w:val="00B60411"/>
    <w:rsid w:val="00B60C54"/>
    <w:rsid w:val="00B60D63"/>
    <w:rsid w:val="00B60D97"/>
    <w:rsid w:val="00B60FA7"/>
    <w:rsid w:val="00B61045"/>
    <w:rsid w:val="00B61052"/>
    <w:rsid w:val="00B6118F"/>
    <w:rsid w:val="00B61333"/>
    <w:rsid w:val="00B61405"/>
    <w:rsid w:val="00B61438"/>
    <w:rsid w:val="00B617B4"/>
    <w:rsid w:val="00B617E2"/>
    <w:rsid w:val="00B617F8"/>
    <w:rsid w:val="00B61D16"/>
    <w:rsid w:val="00B61EC9"/>
    <w:rsid w:val="00B61EF7"/>
    <w:rsid w:val="00B61F10"/>
    <w:rsid w:val="00B6262D"/>
    <w:rsid w:val="00B6270A"/>
    <w:rsid w:val="00B62D25"/>
    <w:rsid w:val="00B62DB5"/>
    <w:rsid w:val="00B62ED6"/>
    <w:rsid w:val="00B62F20"/>
    <w:rsid w:val="00B632F6"/>
    <w:rsid w:val="00B63443"/>
    <w:rsid w:val="00B6362F"/>
    <w:rsid w:val="00B63B4B"/>
    <w:rsid w:val="00B63E06"/>
    <w:rsid w:val="00B6413F"/>
    <w:rsid w:val="00B64B61"/>
    <w:rsid w:val="00B64F44"/>
    <w:rsid w:val="00B6504D"/>
    <w:rsid w:val="00B6567A"/>
    <w:rsid w:val="00B6583E"/>
    <w:rsid w:val="00B65A6E"/>
    <w:rsid w:val="00B65B63"/>
    <w:rsid w:val="00B66C7B"/>
    <w:rsid w:val="00B66F3B"/>
    <w:rsid w:val="00B67148"/>
    <w:rsid w:val="00B6714A"/>
    <w:rsid w:val="00B673BC"/>
    <w:rsid w:val="00B674C7"/>
    <w:rsid w:val="00B67648"/>
    <w:rsid w:val="00B67D00"/>
    <w:rsid w:val="00B67D37"/>
    <w:rsid w:val="00B67E5D"/>
    <w:rsid w:val="00B7000E"/>
    <w:rsid w:val="00B70C99"/>
    <w:rsid w:val="00B70CAC"/>
    <w:rsid w:val="00B70D76"/>
    <w:rsid w:val="00B70F07"/>
    <w:rsid w:val="00B712F5"/>
    <w:rsid w:val="00B713C3"/>
    <w:rsid w:val="00B71838"/>
    <w:rsid w:val="00B71864"/>
    <w:rsid w:val="00B71B70"/>
    <w:rsid w:val="00B71E28"/>
    <w:rsid w:val="00B72078"/>
    <w:rsid w:val="00B7220B"/>
    <w:rsid w:val="00B72430"/>
    <w:rsid w:val="00B725A9"/>
    <w:rsid w:val="00B72C4A"/>
    <w:rsid w:val="00B72E63"/>
    <w:rsid w:val="00B734DB"/>
    <w:rsid w:val="00B73BB5"/>
    <w:rsid w:val="00B73C41"/>
    <w:rsid w:val="00B73E97"/>
    <w:rsid w:val="00B741FA"/>
    <w:rsid w:val="00B748CC"/>
    <w:rsid w:val="00B74C07"/>
    <w:rsid w:val="00B74E57"/>
    <w:rsid w:val="00B74E68"/>
    <w:rsid w:val="00B7558F"/>
    <w:rsid w:val="00B756C0"/>
    <w:rsid w:val="00B759A4"/>
    <w:rsid w:val="00B75D0C"/>
    <w:rsid w:val="00B75FAA"/>
    <w:rsid w:val="00B75FBC"/>
    <w:rsid w:val="00B760D6"/>
    <w:rsid w:val="00B7611B"/>
    <w:rsid w:val="00B762ED"/>
    <w:rsid w:val="00B7634D"/>
    <w:rsid w:val="00B763F5"/>
    <w:rsid w:val="00B765BA"/>
    <w:rsid w:val="00B7660F"/>
    <w:rsid w:val="00B768DE"/>
    <w:rsid w:val="00B7694C"/>
    <w:rsid w:val="00B76E47"/>
    <w:rsid w:val="00B773AF"/>
    <w:rsid w:val="00B7781A"/>
    <w:rsid w:val="00B77B1D"/>
    <w:rsid w:val="00B77B85"/>
    <w:rsid w:val="00B8011A"/>
    <w:rsid w:val="00B80279"/>
    <w:rsid w:val="00B80656"/>
    <w:rsid w:val="00B8077E"/>
    <w:rsid w:val="00B80C08"/>
    <w:rsid w:val="00B80E70"/>
    <w:rsid w:val="00B80F3A"/>
    <w:rsid w:val="00B81681"/>
    <w:rsid w:val="00B822A7"/>
    <w:rsid w:val="00B82391"/>
    <w:rsid w:val="00B8252E"/>
    <w:rsid w:val="00B82EEC"/>
    <w:rsid w:val="00B83013"/>
    <w:rsid w:val="00B8308E"/>
    <w:rsid w:val="00B83135"/>
    <w:rsid w:val="00B838C1"/>
    <w:rsid w:val="00B83C4D"/>
    <w:rsid w:val="00B83F71"/>
    <w:rsid w:val="00B8458A"/>
    <w:rsid w:val="00B845AF"/>
    <w:rsid w:val="00B84E18"/>
    <w:rsid w:val="00B850AE"/>
    <w:rsid w:val="00B85190"/>
    <w:rsid w:val="00B851CA"/>
    <w:rsid w:val="00B853B9"/>
    <w:rsid w:val="00B857A1"/>
    <w:rsid w:val="00B85AEB"/>
    <w:rsid w:val="00B85B37"/>
    <w:rsid w:val="00B86031"/>
    <w:rsid w:val="00B863AC"/>
    <w:rsid w:val="00B869B9"/>
    <w:rsid w:val="00B86B25"/>
    <w:rsid w:val="00B86FCD"/>
    <w:rsid w:val="00B87114"/>
    <w:rsid w:val="00B878D7"/>
    <w:rsid w:val="00B90135"/>
    <w:rsid w:val="00B90147"/>
    <w:rsid w:val="00B90194"/>
    <w:rsid w:val="00B90D57"/>
    <w:rsid w:val="00B90E22"/>
    <w:rsid w:val="00B913A7"/>
    <w:rsid w:val="00B91F41"/>
    <w:rsid w:val="00B9236C"/>
    <w:rsid w:val="00B928E4"/>
    <w:rsid w:val="00B9293B"/>
    <w:rsid w:val="00B92A6B"/>
    <w:rsid w:val="00B92AE4"/>
    <w:rsid w:val="00B92BBD"/>
    <w:rsid w:val="00B93407"/>
    <w:rsid w:val="00B9351B"/>
    <w:rsid w:val="00B93623"/>
    <w:rsid w:val="00B93662"/>
    <w:rsid w:val="00B93BAD"/>
    <w:rsid w:val="00B93DE0"/>
    <w:rsid w:val="00B93E12"/>
    <w:rsid w:val="00B95361"/>
    <w:rsid w:val="00B954AB"/>
    <w:rsid w:val="00B95E19"/>
    <w:rsid w:val="00B95EAF"/>
    <w:rsid w:val="00B95EB0"/>
    <w:rsid w:val="00B95EED"/>
    <w:rsid w:val="00B95F74"/>
    <w:rsid w:val="00B96554"/>
    <w:rsid w:val="00B967FB"/>
    <w:rsid w:val="00B96A73"/>
    <w:rsid w:val="00B96C43"/>
    <w:rsid w:val="00B96CA2"/>
    <w:rsid w:val="00B97299"/>
    <w:rsid w:val="00B97783"/>
    <w:rsid w:val="00B977DE"/>
    <w:rsid w:val="00B97869"/>
    <w:rsid w:val="00B9786D"/>
    <w:rsid w:val="00B978FD"/>
    <w:rsid w:val="00B97E4A"/>
    <w:rsid w:val="00BA02AF"/>
    <w:rsid w:val="00BA039D"/>
    <w:rsid w:val="00BA0414"/>
    <w:rsid w:val="00BA09C1"/>
    <w:rsid w:val="00BA09D1"/>
    <w:rsid w:val="00BA0B5C"/>
    <w:rsid w:val="00BA0C62"/>
    <w:rsid w:val="00BA0DE9"/>
    <w:rsid w:val="00BA1184"/>
    <w:rsid w:val="00BA142A"/>
    <w:rsid w:val="00BA1532"/>
    <w:rsid w:val="00BA15B0"/>
    <w:rsid w:val="00BA1975"/>
    <w:rsid w:val="00BA1AD7"/>
    <w:rsid w:val="00BA1C34"/>
    <w:rsid w:val="00BA1D1C"/>
    <w:rsid w:val="00BA1F96"/>
    <w:rsid w:val="00BA243A"/>
    <w:rsid w:val="00BA25AC"/>
    <w:rsid w:val="00BA2658"/>
    <w:rsid w:val="00BA267B"/>
    <w:rsid w:val="00BA2A7D"/>
    <w:rsid w:val="00BA2C94"/>
    <w:rsid w:val="00BA3169"/>
    <w:rsid w:val="00BA3825"/>
    <w:rsid w:val="00BA39C1"/>
    <w:rsid w:val="00BA3F9C"/>
    <w:rsid w:val="00BA4816"/>
    <w:rsid w:val="00BA4B54"/>
    <w:rsid w:val="00BA5009"/>
    <w:rsid w:val="00BA525E"/>
    <w:rsid w:val="00BA52B0"/>
    <w:rsid w:val="00BA53D8"/>
    <w:rsid w:val="00BA5466"/>
    <w:rsid w:val="00BA5973"/>
    <w:rsid w:val="00BA5CCE"/>
    <w:rsid w:val="00BA5F93"/>
    <w:rsid w:val="00BA67C2"/>
    <w:rsid w:val="00BA6812"/>
    <w:rsid w:val="00BA6AB7"/>
    <w:rsid w:val="00BA6AE9"/>
    <w:rsid w:val="00BA6D1D"/>
    <w:rsid w:val="00BA7428"/>
    <w:rsid w:val="00BA75AF"/>
    <w:rsid w:val="00BA783C"/>
    <w:rsid w:val="00BA7D35"/>
    <w:rsid w:val="00BA7D76"/>
    <w:rsid w:val="00BB0526"/>
    <w:rsid w:val="00BB057F"/>
    <w:rsid w:val="00BB0742"/>
    <w:rsid w:val="00BB0E73"/>
    <w:rsid w:val="00BB114D"/>
    <w:rsid w:val="00BB16CE"/>
    <w:rsid w:val="00BB1BC6"/>
    <w:rsid w:val="00BB1F4A"/>
    <w:rsid w:val="00BB2411"/>
    <w:rsid w:val="00BB2556"/>
    <w:rsid w:val="00BB2675"/>
    <w:rsid w:val="00BB26B9"/>
    <w:rsid w:val="00BB2CFE"/>
    <w:rsid w:val="00BB31A2"/>
    <w:rsid w:val="00BB33CD"/>
    <w:rsid w:val="00BB33DC"/>
    <w:rsid w:val="00BB3420"/>
    <w:rsid w:val="00BB3786"/>
    <w:rsid w:val="00BB40AE"/>
    <w:rsid w:val="00BB4331"/>
    <w:rsid w:val="00BB47F0"/>
    <w:rsid w:val="00BB52B2"/>
    <w:rsid w:val="00BB56FE"/>
    <w:rsid w:val="00BB61B1"/>
    <w:rsid w:val="00BB6280"/>
    <w:rsid w:val="00BB64A4"/>
    <w:rsid w:val="00BB69E2"/>
    <w:rsid w:val="00BB6B20"/>
    <w:rsid w:val="00BB6C35"/>
    <w:rsid w:val="00BB6E0B"/>
    <w:rsid w:val="00BB6E2F"/>
    <w:rsid w:val="00BB7331"/>
    <w:rsid w:val="00BB7345"/>
    <w:rsid w:val="00BB74C6"/>
    <w:rsid w:val="00BB7B33"/>
    <w:rsid w:val="00BC01C8"/>
    <w:rsid w:val="00BC02AF"/>
    <w:rsid w:val="00BC03CA"/>
    <w:rsid w:val="00BC10F7"/>
    <w:rsid w:val="00BC11C9"/>
    <w:rsid w:val="00BC167F"/>
    <w:rsid w:val="00BC193C"/>
    <w:rsid w:val="00BC1E01"/>
    <w:rsid w:val="00BC2083"/>
    <w:rsid w:val="00BC21B0"/>
    <w:rsid w:val="00BC2475"/>
    <w:rsid w:val="00BC2B66"/>
    <w:rsid w:val="00BC2D87"/>
    <w:rsid w:val="00BC3251"/>
    <w:rsid w:val="00BC352C"/>
    <w:rsid w:val="00BC4364"/>
    <w:rsid w:val="00BC48F9"/>
    <w:rsid w:val="00BC499D"/>
    <w:rsid w:val="00BC4AB1"/>
    <w:rsid w:val="00BC4BAC"/>
    <w:rsid w:val="00BC51B7"/>
    <w:rsid w:val="00BC5548"/>
    <w:rsid w:val="00BC58B1"/>
    <w:rsid w:val="00BC5D1C"/>
    <w:rsid w:val="00BC5E1B"/>
    <w:rsid w:val="00BC610E"/>
    <w:rsid w:val="00BC6797"/>
    <w:rsid w:val="00BC6D5C"/>
    <w:rsid w:val="00BC728F"/>
    <w:rsid w:val="00BC7D0D"/>
    <w:rsid w:val="00BC7DDA"/>
    <w:rsid w:val="00BC7E8E"/>
    <w:rsid w:val="00BC7FF5"/>
    <w:rsid w:val="00BD02AE"/>
    <w:rsid w:val="00BD057B"/>
    <w:rsid w:val="00BD0742"/>
    <w:rsid w:val="00BD0CE8"/>
    <w:rsid w:val="00BD0E3F"/>
    <w:rsid w:val="00BD0E4C"/>
    <w:rsid w:val="00BD19A6"/>
    <w:rsid w:val="00BD1B05"/>
    <w:rsid w:val="00BD1B4F"/>
    <w:rsid w:val="00BD2765"/>
    <w:rsid w:val="00BD3491"/>
    <w:rsid w:val="00BD3808"/>
    <w:rsid w:val="00BD3A1C"/>
    <w:rsid w:val="00BD436B"/>
    <w:rsid w:val="00BD4523"/>
    <w:rsid w:val="00BD4905"/>
    <w:rsid w:val="00BD4B50"/>
    <w:rsid w:val="00BD4D76"/>
    <w:rsid w:val="00BD5903"/>
    <w:rsid w:val="00BD687D"/>
    <w:rsid w:val="00BD68F9"/>
    <w:rsid w:val="00BD6D22"/>
    <w:rsid w:val="00BD6F98"/>
    <w:rsid w:val="00BD6FAA"/>
    <w:rsid w:val="00BD6FAE"/>
    <w:rsid w:val="00BD73D3"/>
    <w:rsid w:val="00BD7DD4"/>
    <w:rsid w:val="00BE0025"/>
    <w:rsid w:val="00BE0812"/>
    <w:rsid w:val="00BE1284"/>
    <w:rsid w:val="00BE12E5"/>
    <w:rsid w:val="00BE18C2"/>
    <w:rsid w:val="00BE1A7E"/>
    <w:rsid w:val="00BE1DF0"/>
    <w:rsid w:val="00BE21FA"/>
    <w:rsid w:val="00BE2312"/>
    <w:rsid w:val="00BE2378"/>
    <w:rsid w:val="00BE2618"/>
    <w:rsid w:val="00BE28AC"/>
    <w:rsid w:val="00BE2F59"/>
    <w:rsid w:val="00BE328F"/>
    <w:rsid w:val="00BE354A"/>
    <w:rsid w:val="00BE3762"/>
    <w:rsid w:val="00BE37BC"/>
    <w:rsid w:val="00BE38BD"/>
    <w:rsid w:val="00BE3E9D"/>
    <w:rsid w:val="00BE40D0"/>
    <w:rsid w:val="00BE4230"/>
    <w:rsid w:val="00BE4384"/>
    <w:rsid w:val="00BE4537"/>
    <w:rsid w:val="00BE4840"/>
    <w:rsid w:val="00BE4DD2"/>
    <w:rsid w:val="00BE5870"/>
    <w:rsid w:val="00BE59BE"/>
    <w:rsid w:val="00BE6211"/>
    <w:rsid w:val="00BE6353"/>
    <w:rsid w:val="00BE68CB"/>
    <w:rsid w:val="00BE6BA0"/>
    <w:rsid w:val="00BE6C8B"/>
    <w:rsid w:val="00BE6D3F"/>
    <w:rsid w:val="00BE6ED7"/>
    <w:rsid w:val="00BE7479"/>
    <w:rsid w:val="00BE75A8"/>
    <w:rsid w:val="00BE7655"/>
    <w:rsid w:val="00BE7871"/>
    <w:rsid w:val="00BE7A2F"/>
    <w:rsid w:val="00BE7EEC"/>
    <w:rsid w:val="00BF042D"/>
    <w:rsid w:val="00BF0964"/>
    <w:rsid w:val="00BF0C79"/>
    <w:rsid w:val="00BF15C8"/>
    <w:rsid w:val="00BF1AFD"/>
    <w:rsid w:val="00BF1E87"/>
    <w:rsid w:val="00BF1EFB"/>
    <w:rsid w:val="00BF220A"/>
    <w:rsid w:val="00BF2A7D"/>
    <w:rsid w:val="00BF2A8A"/>
    <w:rsid w:val="00BF3405"/>
    <w:rsid w:val="00BF36B8"/>
    <w:rsid w:val="00BF3707"/>
    <w:rsid w:val="00BF38A0"/>
    <w:rsid w:val="00BF3AA6"/>
    <w:rsid w:val="00BF3C00"/>
    <w:rsid w:val="00BF47E2"/>
    <w:rsid w:val="00BF4A2A"/>
    <w:rsid w:val="00BF5102"/>
    <w:rsid w:val="00BF5144"/>
    <w:rsid w:val="00BF534F"/>
    <w:rsid w:val="00BF536C"/>
    <w:rsid w:val="00BF538F"/>
    <w:rsid w:val="00BF53CF"/>
    <w:rsid w:val="00BF58CB"/>
    <w:rsid w:val="00BF5CF8"/>
    <w:rsid w:val="00BF602E"/>
    <w:rsid w:val="00BF6235"/>
    <w:rsid w:val="00BF6729"/>
    <w:rsid w:val="00BF6959"/>
    <w:rsid w:val="00BF6A2F"/>
    <w:rsid w:val="00BF6AA2"/>
    <w:rsid w:val="00BF6EEF"/>
    <w:rsid w:val="00BF6F87"/>
    <w:rsid w:val="00BF72FC"/>
    <w:rsid w:val="00BF7436"/>
    <w:rsid w:val="00BF7C9A"/>
    <w:rsid w:val="00C00098"/>
    <w:rsid w:val="00C007F6"/>
    <w:rsid w:val="00C01290"/>
    <w:rsid w:val="00C0131C"/>
    <w:rsid w:val="00C01844"/>
    <w:rsid w:val="00C01A78"/>
    <w:rsid w:val="00C01C6D"/>
    <w:rsid w:val="00C01E22"/>
    <w:rsid w:val="00C01F1E"/>
    <w:rsid w:val="00C02375"/>
    <w:rsid w:val="00C026B1"/>
    <w:rsid w:val="00C0287A"/>
    <w:rsid w:val="00C02EAA"/>
    <w:rsid w:val="00C031F7"/>
    <w:rsid w:val="00C03358"/>
    <w:rsid w:val="00C03A76"/>
    <w:rsid w:val="00C0439F"/>
    <w:rsid w:val="00C0465D"/>
    <w:rsid w:val="00C04E78"/>
    <w:rsid w:val="00C05756"/>
    <w:rsid w:val="00C059E1"/>
    <w:rsid w:val="00C05B4F"/>
    <w:rsid w:val="00C05FCC"/>
    <w:rsid w:val="00C060D3"/>
    <w:rsid w:val="00C060F2"/>
    <w:rsid w:val="00C06217"/>
    <w:rsid w:val="00C06327"/>
    <w:rsid w:val="00C0656B"/>
    <w:rsid w:val="00C0679B"/>
    <w:rsid w:val="00C0693E"/>
    <w:rsid w:val="00C06A85"/>
    <w:rsid w:val="00C070D3"/>
    <w:rsid w:val="00C071D2"/>
    <w:rsid w:val="00C07BB3"/>
    <w:rsid w:val="00C10283"/>
    <w:rsid w:val="00C103BA"/>
    <w:rsid w:val="00C10991"/>
    <w:rsid w:val="00C10B82"/>
    <w:rsid w:val="00C10BF5"/>
    <w:rsid w:val="00C116CD"/>
    <w:rsid w:val="00C11710"/>
    <w:rsid w:val="00C11DDC"/>
    <w:rsid w:val="00C11EE1"/>
    <w:rsid w:val="00C11FB1"/>
    <w:rsid w:val="00C12516"/>
    <w:rsid w:val="00C1292C"/>
    <w:rsid w:val="00C12B0C"/>
    <w:rsid w:val="00C132A0"/>
    <w:rsid w:val="00C136A6"/>
    <w:rsid w:val="00C13A40"/>
    <w:rsid w:val="00C13B0F"/>
    <w:rsid w:val="00C13D78"/>
    <w:rsid w:val="00C141C8"/>
    <w:rsid w:val="00C14291"/>
    <w:rsid w:val="00C14BFC"/>
    <w:rsid w:val="00C14F2B"/>
    <w:rsid w:val="00C15438"/>
    <w:rsid w:val="00C155B8"/>
    <w:rsid w:val="00C161F6"/>
    <w:rsid w:val="00C1631A"/>
    <w:rsid w:val="00C164C5"/>
    <w:rsid w:val="00C1659D"/>
    <w:rsid w:val="00C168F0"/>
    <w:rsid w:val="00C16F12"/>
    <w:rsid w:val="00C1708D"/>
    <w:rsid w:val="00C17566"/>
    <w:rsid w:val="00C17698"/>
    <w:rsid w:val="00C178E8"/>
    <w:rsid w:val="00C2021F"/>
    <w:rsid w:val="00C203DB"/>
    <w:rsid w:val="00C20B04"/>
    <w:rsid w:val="00C20D33"/>
    <w:rsid w:val="00C212FF"/>
    <w:rsid w:val="00C217E1"/>
    <w:rsid w:val="00C2190E"/>
    <w:rsid w:val="00C2197F"/>
    <w:rsid w:val="00C21C39"/>
    <w:rsid w:val="00C21C6A"/>
    <w:rsid w:val="00C21CA7"/>
    <w:rsid w:val="00C222C6"/>
    <w:rsid w:val="00C236C9"/>
    <w:rsid w:val="00C237CE"/>
    <w:rsid w:val="00C23A72"/>
    <w:rsid w:val="00C23E31"/>
    <w:rsid w:val="00C23ECD"/>
    <w:rsid w:val="00C24141"/>
    <w:rsid w:val="00C2420A"/>
    <w:rsid w:val="00C2426D"/>
    <w:rsid w:val="00C24595"/>
    <w:rsid w:val="00C24600"/>
    <w:rsid w:val="00C246B4"/>
    <w:rsid w:val="00C24818"/>
    <w:rsid w:val="00C248E2"/>
    <w:rsid w:val="00C2498D"/>
    <w:rsid w:val="00C24FBD"/>
    <w:rsid w:val="00C25149"/>
    <w:rsid w:val="00C251F1"/>
    <w:rsid w:val="00C252DF"/>
    <w:rsid w:val="00C253BB"/>
    <w:rsid w:val="00C25405"/>
    <w:rsid w:val="00C2590A"/>
    <w:rsid w:val="00C25ED8"/>
    <w:rsid w:val="00C261EB"/>
    <w:rsid w:val="00C26EC9"/>
    <w:rsid w:val="00C27182"/>
    <w:rsid w:val="00C27590"/>
    <w:rsid w:val="00C27961"/>
    <w:rsid w:val="00C27ACF"/>
    <w:rsid w:val="00C308C2"/>
    <w:rsid w:val="00C30A01"/>
    <w:rsid w:val="00C310FE"/>
    <w:rsid w:val="00C31224"/>
    <w:rsid w:val="00C31253"/>
    <w:rsid w:val="00C3158D"/>
    <w:rsid w:val="00C3186F"/>
    <w:rsid w:val="00C32E70"/>
    <w:rsid w:val="00C335E9"/>
    <w:rsid w:val="00C33991"/>
    <w:rsid w:val="00C33B6A"/>
    <w:rsid w:val="00C33C9A"/>
    <w:rsid w:val="00C34454"/>
    <w:rsid w:val="00C34842"/>
    <w:rsid w:val="00C34AF6"/>
    <w:rsid w:val="00C34B14"/>
    <w:rsid w:val="00C34BD7"/>
    <w:rsid w:val="00C35179"/>
    <w:rsid w:val="00C3521E"/>
    <w:rsid w:val="00C35262"/>
    <w:rsid w:val="00C35282"/>
    <w:rsid w:val="00C3567E"/>
    <w:rsid w:val="00C35685"/>
    <w:rsid w:val="00C35EE0"/>
    <w:rsid w:val="00C364C1"/>
    <w:rsid w:val="00C37D76"/>
    <w:rsid w:val="00C37E29"/>
    <w:rsid w:val="00C37EC4"/>
    <w:rsid w:val="00C40581"/>
    <w:rsid w:val="00C408AE"/>
    <w:rsid w:val="00C40BE0"/>
    <w:rsid w:val="00C40D33"/>
    <w:rsid w:val="00C40E6D"/>
    <w:rsid w:val="00C4197B"/>
    <w:rsid w:val="00C42ABF"/>
    <w:rsid w:val="00C42E67"/>
    <w:rsid w:val="00C43190"/>
    <w:rsid w:val="00C43384"/>
    <w:rsid w:val="00C43A49"/>
    <w:rsid w:val="00C43C0B"/>
    <w:rsid w:val="00C43DB7"/>
    <w:rsid w:val="00C43DC1"/>
    <w:rsid w:val="00C45473"/>
    <w:rsid w:val="00C46045"/>
    <w:rsid w:val="00C463A4"/>
    <w:rsid w:val="00C464A0"/>
    <w:rsid w:val="00C465EA"/>
    <w:rsid w:val="00C46725"/>
    <w:rsid w:val="00C46F5C"/>
    <w:rsid w:val="00C46FA4"/>
    <w:rsid w:val="00C470DB"/>
    <w:rsid w:val="00C4754B"/>
    <w:rsid w:val="00C47DD4"/>
    <w:rsid w:val="00C503C1"/>
    <w:rsid w:val="00C506B9"/>
    <w:rsid w:val="00C5071D"/>
    <w:rsid w:val="00C50A3B"/>
    <w:rsid w:val="00C50A8D"/>
    <w:rsid w:val="00C50F06"/>
    <w:rsid w:val="00C51281"/>
    <w:rsid w:val="00C51D31"/>
    <w:rsid w:val="00C51EE0"/>
    <w:rsid w:val="00C51F6F"/>
    <w:rsid w:val="00C52188"/>
    <w:rsid w:val="00C523EC"/>
    <w:rsid w:val="00C5271D"/>
    <w:rsid w:val="00C52AC1"/>
    <w:rsid w:val="00C52ED5"/>
    <w:rsid w:val="00C52FAB"/>
    <w:rsid w:val="00C5384E"/>
    <w:rsid w:val="00C53DCE"/>
    <w:rsid w:val="00C543E1"/>
    <w:rsid w:val="00C553B5"/>
    <w:rsid w:val="00C55691"/>
    <w:rsid w:val="00C55C6F"/>
    <w:rsid w:val="00C55EA5"/>
    <w:rsid w:val="00C56136"/>
    <w:rsid w:val="00C564AB"/>
    <w:rsid w:val="00C56602"/>
    <w:rsid w:val="00C5699D"/>
    <w:rsid w:val="00C56A25"/>
    <w:rsid w:val="00C56C8B"/>
    <w:rsid w:val="00C56D66"/>
    <w:rsid w:val="00C571E4"/>
    <w:rsid w:val="00C57308"/>
    <w:rsid w:val="00C573D5"/>
    <w:rsid w:val="00C6040B"/>
    <w:rsid w:val="00C605D9"/>
    <w:rsid w:val="00C60A08"/>
    <w:rsid w:val="00C60CFB"/>
    <w:rsid w:val="00C60F19"/>
    <w:rsid w:val="00C6105D"/>
    <w:rsid w:val="00C6117B"/>
    <w:rsid w:val="00C619D9"/>
    <w:rsid w:val="00C61B15"/>
    <w:rsid w:val="00C61CBC"/>
    <w:rsid w:val="00C62162"/>
    <w:rsid w:val="00C6247A"/>
    <w:rsid w:val="00C62673"/>
    <w:rsid w:val="00C62739"/>
    <w:rsid w:val="00C627E3"/>
    <w:rsid w:val="00C62923"/>
    <w:rsid w:val="00C62C87"/>
    <w:rsid w:val="00C62FC1"/>
    <w:rsid w:val="00C631FE"/>
    <w:rsid w:val="00C63997"/>
    <w:rsid w:val="00C63A72"/>
    <w:rsid w:val="00C63FF4"/>
    <w:rsid w:val="00C647E3"/>
    <w:rsid w:val="00C64F68"/>
    <w:rsid w:val="00C65537"/>
    <w:rsid w:val="00C6575F"/>
    <w:rsid w:val="00C659D3"/>
    <w:rsid w:val="00C6673E"/>
    <w:rsid w:val="00C669FD"/>
    <w:rsid w:val="00C67347"/>
    <w:rsid w:val="00C67662"/>
    <w:rsid w:val="00C67C52"/>
    <w:rsid w:val="00C70186"/>
    <w:rsid w:val="00C70211"/>
    <w:rsid w:val="00C70381"/>
    <w:rsid w:val="00C70D1E"/>
    <w:rsid w:val="00C70DCE"/>
    <w:rsid w:val="00C70F75"/>
    <w:rsid w:val="00C70FD3"/>
    <w:rsid w:val="00C7142E"/>
    <w:rsid w:val="00C71912"/>
    <w:rsid w:val="00C71A6A"/>
    <w:rsid w:val="00C71AC7"/>
    <w:rsid w:val="00C71B29"/>
    <w:rsid w:val="00C71C9B"/>
    <w:rsid w:val="00C720A0"/>
    <w:rsid w:val="00C7211E"/>
    <w:rsid w:val="00C73318"/>
    <w:rsid w:val="00C738CC"/>
    <w:rsid w:val="00C7417F"/>
    <w:rsid w:val="00C74AAD"/>
    <w:rsid w:val="00C752A8"/>
    <w:rsid w:val="00C7535D"/>
    <w:rsid w:val="00C7553D"/>
    <w:rsid w:val="00C75708"/>
    <w:rsid w:val="00C75713"/>
    <w:rsid w:val="00C75A3E"/>
    <w:rsid w:val="00C75C07"/>
    <w:rsid w:val="00C75C13"/>
    <w:rsid w:val="00C75CB2"/>
    <w:rsid w:val="00C76079"/>
    <w:rsid w:val="00C76461"/>
    <w:rsid w:val="00C764E4"/>
    <w:rsid w:val="00C76C2D"/>
    <w:rsid w:val="00C77009"/>
    <w:rsid w:val="00C7704E"/>
    <w:rsid w:val="00C771A0"/>
    <w:rsid w:val="00C776DA"/>
    <w:rsid w:val="00C8005B"/>
    <w:rsid w:val="00C80898"/>
    <w:rsid w:val="00C80D4F"/>
    <w:rsid w:val="00C81001"/>
    <w:rsid w:val="00C8130E"/>
    <w:rsid w:val="00C813F9"/>
    <w:rsid w:val="00C815A1"/>
    <w:rsid w:val="00C8171A"/>
    <w:rsid w:val="00C818EF"/>
    <w:rsid w:val="00C81B38"/>
    <w:rsid w:val="00C81D39"/>
    <w:rsid w:val="00C81E0A"/>
    <w:rsid w:val="00C82002"/>
    <w:rsid w:val="00C82301"/>
    <w:rsid w:val="00C82383"/>
    <w:rsid w:val="00C8246E"/>
    <w:rsid w:val="00C824F8"/>
    <w:rsid w:val="00C8277D"/>
    <w:rsid w:val="00C8377A"/>
    <w:rsid w:val="00C83AA0"/>
    <w:rsid w:val="00C83D2B"/>
    <w:rsid w:val="00C83F1F"/>
    <w:rsid w:val="00C84220"/>
    <w:rsid w:val="00C847C8"/>
    <w:rsid w:val="00C84F2F"/>
    <w:rsid w:val="00C85173"/>
    <w:rsid w:val="00C85257"/>
    <w:rsid w:val="00C85366"/>
    <w:rsid w:val="00C85390"/>
    <w:rsid w:val="00C85606"/>
    <w:rsid w:val="00C858E8"/>
    <w:rsid w:val="00C85CCD"/>
    <w:rsid w:val="00C85D21"/>
    <w:rsid w:val="00C85D50"/>
    <w:rsid w:val="00C85F60"/>
    <w:rsid w:val="00C85FBF"/>
    <w:rsid w:val="00C867C3"/>
    <w:rsid w:val="00C86A7B"/>
    <w:rsid w:val="00C86E77"/>
    <w:rsid w:val="00C8708A"/>
    <w:rsid w:val="00C870C6"/>
    <w:rsid w:val="00C8712C"/>
    <w:rsid w:val="00C8729A"/>
    <w:rsid w:val="00C8778C"/>
    <w:rsid w:val="00C90292"/>
    <w:rsid w:val="00C9030B"/>
    <w:rsid w:val="00C90780"/>
    <w:rsid w:val="00C90831"/>
    <w:rsid w:val="00C90A8E"/>
    <w:rsid w:val="00C90F11"/>
    <w:rsid w:val="00C91F13"/>
    <w:rsid w:val="00C921BB"/>
    <w:rsid w:val="00C92E25"/>
    <w:rsid w:val="00C92FF1"/>
    <w:rsid w:val="00C9314B"/>
    <w:rsid w:val="00C9339E"/>
    <w:rsid w:val="00C935FD"/>
    <w:rsid w:val="00C93638"/>
    <w:rsid w:val="00C936CB"/>
    <w:rsid w:val="00C93CB7"/>
    <w:rsid w:val="00C93E8A"/>
    <w:rsid w:val="00C94337"/>
    <w:rsid w:val="00C9452C"/>
    <w:rsid w:val="00C94758"/>
    <w:rsid w:val="00C94DBA"/>
    <w:rsid w:val="00C95381"/>
    <w:rsid w:val="00C953A4"/>
    <w:rsid w:val="00C95BD3"/>
    <w:rsid w:val="00C95CA7"/>
    <w:rsid w:val="00C96260"/>
    <w:rsid w:val="00C970E6"/>
    <w:rsid w:val="00C971F7"/>
    <w:rsid w:val="00C973A2"/>
    <w:rsid w:val="00C97918"/>
    <w:rsid w:val="00C97982"/>
    <w:rsid w:val="00C97A4A"/>
    <w:rsid w:val="00C97BB6"/>
    <w:rsid w:val="00CA0158"/>
    <w:rsid w:val="00CA0559"/>
    <w:rsid w:val="00CA06D1"/>
    <w:rsid w:val="00CA0A6B"/>
    <w:rsid w:val="00CA0C8B"/>
    <w:rsid w:val="00CA0DE6"/>
    <w:rsid w:val="00CA141B"/>
    <w:rsid w:val="00CA1AA5"/>
    <w:rsid w:val="00CA277F"/>
    <w:rsid w:val="00CA281D"/>
    <w:rsid w:val="00CA28DA"/>
    <w:rsid w:val="00CA29D4"/>
    <w:rsid w:val="00CA374E"/>
    <w:rsid w:val="00CA3805"/>
    <w:rsid w:val="00CA3B63"/>
    <w:rsid w:val="00CA40D6"/>
    <w:rsid w:val="00CA420D"/>
    <w:rsid w:val="00CA44AC"/>
    <w:rsid w:val="00CA4AA0"/>
    <w:rsid w:val="00CA52D4"/>
    <w:rsid w:val="00CA57D8"/>
    <w:rsid w:val="00CA5A5B"/>
    <w:rsid w:val="00CA5EC3"/>
    <w:rsid w:val="00CA618A"/>
    <w:rsid w:val="00CA63A1"/>
    <w:rsid w:val="00CA6619"/>
    <w:rsid w:val="00CA66F1"/>
    <w:rsid w:val="00CA67D5"/>
    <w:rsid w:val="00CA709D"/>
    <w:rsid w:val="00CA72DF"/>
    <w:rsid w:val="00CA747C"/>
    <w:rsid w:val="00CA75EC"/>
    <w:rsid w:val="00CA7D1F"/>
    <w:rsid w:val="00CA7E4D"/>
    <w:rsid w:val="00CA7E5B"/>
    <w:rsid w:val="00CB0932"/>
    <w:rsid w:val="00CB0E2B"/>
    <w:rsid w:val="00CB14B3"/>
    <w:rsid w:val="00CB151E"/>
    <w:rsid w:val="00CB16A4"/>
    <w:rsid w:val="00CB17DE"/>
    <w:rsid w:val="00CB1C84"/>
    <w:rsid w:val="00CB1F52"/>
    <w:rsid w:val="00CB2009"/>
    <w:rsid w:val="00CB2590"/>
    <w:rsid w:val="00CB25C9"/>
    <w:rsid w:val="00CB2795"/>
    <w:rsid w:val="00CB2AB5"/>
    <w:rsid w:val="00CB35CA"/>
    <w:rsid w:val="00CB3763"/>
    <w:rsid w:val="00CB3A5D"/>
    <w:rsid w:val="00CB462C"/>
    <w:rsid w:val="00CB4A4C"/>
    <w:rsid w:val="00CB5733"/>
    <w:rsid w:val="00CB58D5"/>
    <w:rsid w:val="00CB5B5F"/>
    <w:rsid w:val="00CB5B9C"/>
    <w:rsid w:val="00CB6EB2"/>
    <w:rsid w:val="00CB7A36"/>
    <w:rsid w:val="00CB7A93"/>
    <w:rsid w:val="00CB7AA6"/>
    <w:rsid w:val="00CB7B92"/>
    <w:rsid w:val="00CC0A6B"/>
    <w:rsid w:val="00CC1664"/>
    <w:rsid w:val="00CC16D5"/>
    <w:rsid w:val="00CC19DA"/>
    <w:rsid w:val="00CC1F07"/>
    <w:rsid w:val="00CC26CF"/>
    <w:rsid w:val="00CC2891"/>
    <w:rsid w:val="00CC2AFB"/>
    <w:rsid w:val="00CC2DB1"/>
    <w:rsid w:val="00CC2EE4"/>
    <w:rsid w:val="00CC31FD"/>
    <w:rsid w:val="00CC395E"/>
    <w:rsid w:val="00CC39C3"/>
    <w:rsid w:val="00CC3F7B"/>
    <w:rsid w:val="00CC3FC8"/>
    <w:rsid w:val="00CC41B5"/>
    <w:rsid w:val="00CC475D"/>
    <w:rsid w:val="00CC493C"/>
    <w:rsid w:val="00CC4DFD"/>
    <w:rsid w:val="00CC53AA"/>
    <w:rsid w:val="00CC58A3"/>
    <w:rsid w:val="00CC5FD1"/>
    <w:rsid w:val="00CC6301"/>
    <w:rsid w:val="00CC63A7"/>
    <w:rsid w:val="00CC63A9"/>
    <w:rsid w:val="00CC6BAD"/>
    <w:rsid w:val="00CC6CE4"/>
    <w:rsid w:val="00CC6DD5"/>
    <w:rsid w:val="00CC6F8C"/>
    <w:rsid w:val="00CC741F"/>
    <w:rsid w:val="00CC782A"/>
    <w:rsid w:val="00CC790F"/>
    <w:rsid w:val="00CC7B3A"/>
    <w:rsid w:val="00CC7C2A"/>
    <w:rsid w:val="00CC7D8F"/>
    <w:rsid w:val="00CC7E5D"/>
    <w:rsid w:val="00CD05EF"/>
    <w:rsid w:val="00CD1362"/>
    <w:rsid w:val="00CD13EA"/>
    <w:rsid w:val="00CD1461"/>
    <w:rsid w:val="00CD222A"/>
    <w:rsid w:val="00CD22AF"/>
    <w:rsid w:val="00CD2601"/>
    <w:rsid w:val="00CD2906"/>
    <w:rsid w:val="00CD2911"/>
    <w:rsid w:val="00CD2BA2"/>
    <w:rsid w:val="00CD3433"/>
    <w:rsid w:val="00CD3454"/>
    <w:rsid w:val="00CD3520"/>
    <w:rsid w:val="00CD35AD"/>
    <w:rsid w:val="00CD37EB"/>
    <w:rsid w:val="00CD3896"/>
    <w:rsid w:val="00CD3B91"/>
    <w:rsid w:val="00CD3DF7"/>
    <w:rsid w:val="00CD42D1"/>
    <w:rsid w:val="00CD443C"/>
    <w:rsid w:val="00CD47C4"/>
    <w:rsid w:val="00CD47EA"/>
    <w:rsid w:val="00CD4D47"/>
    <w:rsid w:val="00CD51FB"/>
    <w:rsid w:val="00CD539D"/>
    <w:rsid w:val="00CD53DF"/>
    <w:rsid w:val="00CD5452"/>
    <w:rsid w:val="00CD59B2"/>
    <w:rsid w:val="00CD5ADB"/>
    <w:rsid w:val="00CD5E3A"/>
    <w:rsid w:val="00CD5E88"/>
    <w:rsid w:val="00CD62AB"/>
    <w:rsid w:val="00CD62BE"/>
    <w:rsid w:val="00CD6534"/>
    <w:rsid w:val="00CD67DA"/>
    <w:rsid w:val="00CD682F"/>
    <w:rsid w:val="00CD6BBA"/>
    <w:rsid w:val="00CD7961"/>
    <w:rsid w:val="00CD7B71"/>
    <w:rsid w:val="00CD7D14"/>
    <w:rsid w:val="00CE016F"/>
    <w:rsid w:val="00CE04F6"/>
    <w:rsid w:val="00CE06FA"/>
    <w:rsid w:val="00CE095A"/>
    <w:rsid w:val="00CE099B"/>
    <w:rsid w:val="00CE0C2E"/>
    <w:rsid w:val="00CE14B7"/>
    <w:rsid w:val="00CE14E6"/>
    <w:rsid w:val="00CE1816"/>
    <w:rsid w:val="00CE1875"/>
    <w:rsid w:val="00CE1963"/>
    <w:rsid w:val="00CE1A5B"/>
    <w:rsid w:val="00CE1DF5"/>
    <w:rsid w:val="00CE1EBA"/>
    <w:rsid w:val="00CE1F6E"/>
    <w:rsid w:val="00CE2CBD"/>
    <w:rsid w:val="00CE3023"/>
    <w:rsid w:val="00CE44D6"/>
    <w:rsid w:val="00CE50F5"/>
    <w:rsid w:val="00CE51D8"/>
    <w:rsid w:val="00CE5284"/>
    <w:rsid w:val="00CE53ED"/>
    <w:rsid w:val="00CE5605"/>
    <w:rsid w:val="00CE5701"/>
    <w:rsid w:val="00CE5CBC"/>
    <w:rsid w:val="00CE68BE"/>
    <w:rsid w:val="00CE6ABB"/>
    <w:rsid w:val="00CE6D1B"/>
    <w:rsid w:val="00CE6FEB"/>
    <w:rsid w:val="00CE7066"/>
    <w:rsid w:val="00CE746D"/>
    <w:rsid w:val="00CE7671"/>
    <w:rsid w:val="00CE77B9"/>
    <w:rsid w:val="00CE7C11"/>
    <w:rsid w:val="00CE7DD8"/>
    <w:rsid w:val="00CE7EDF"/>
    <w:rsid w:val="00CF00E3"/>
    <w:rsid w:val="00CF1148"/>
    <w:rsid w:val="00CF13AE"/>
    <w:rsid w:val="00CF1E90"/>
    <w:rsid w:val="00CF2114"/>
    <w:rsid w:val="00CF2490"/>
    <w:rsid w:val="00CF28A8"/>
    <w:rsid w:val="00CF28FA"/>
    <w:rsid w:val="00CF298B"/>
    <w:rsid w:val="00CF2FF5"/>
    <w:rsid w:val="00CF39AA"/>
    <w:rsid w:val="00CF3C35"/>
    <w:rsid w:val="00CF4B01"/>
    <w:rsid w:val="00CF4C0C"/>
    <w:rsid w:val="00CF4ED6"/>
    <w:rsid w:val="00CF545E"/>
    <w:rsid w:val="00CF5507"/>
    <w:rsid w:val="00CF5912"/>
    <w:rsid w:val="00CF5ACC"/>
    <w:rsid w:val="00CF5E5F"/>
    <w:rsid w:val="00CF61CA"/>
    <w:rsid w:val="00CF62F8"/>
    <w:rsid w:val="00CF65D9"/>
    <w:rsid w:val="00CF6967"/>
    <w:rsid w:val="00CF7030"/>
    <w:rsid w:val="00CF741E"/>
    <w:rsid w:val="00CF7C08"/>
    <w:rsid w:val="00D00000"/>
    <w:rsid w:val="00D00073"/>
    <w:rsid w:val="00D000F1"/>
    <w:rsid w:val="00D0050F"/>
    <w:rsid w:val="00D0055E"/>
    <w:rsid w:val="00D005A4"/>
    <w:rsid w:val="00D0060E"/>
    <w:rsid w:val="00D00C1A"/>
    <w:rsid w:val="00D012BC"/>
    <w:rsid w:val="00D0164E"/>
    <w:rsid w:val="00D01B6F"/>
    <w:rsid w:val="00D02019"/>
    <w:rsid w:val="00D02B79"/>
    <w:rsid w:val="00D02D4A"/>
    <w:rsid w:val="00D02E63"/>
    <w:rsid w:val="00D031D5"/>
    <w:rsid w:val="00D032E8"/>
    <w:rsid w:val="00D035E1"/>
    <w:rsid w:val="00D03C69"/>
    <w:rsid w:val="00D03DCF"/>
    <w:rsid w:val="00D03F8D"/>
    <w:rsid w:val="00D04210"/>
    <w:rsid w:val="00D04235"/>
    <w:rsid w:val="00D04466"/>
    <w:rsid w:val="00D0560F"/>
    <w:rsid w:val="00D058AA"/>
    <w:rsid w:val="00D05B21"/>
    <w:rsid w:val="00D05B94"/>
    <w:rsid w:val="00D05F23"/>
    <w:rsid w:val="00D06378"/>
    <w:rsid w:val="00D0646A"/>
    <w:rsid w:val="00D06610"/>
    <w:rsid w:val="00D06D40"/>
    <w:rsid w:val="00D06DAF"/>
    <w:rsid w:val="00D06EE0"/>
    <w:rsid w:val="00D06F22"/>
    <w:rsid w:val="00D07679"/>
    <w:rsid w:val="00D07DE4"/>
    <w:rsid w:val="00D101EF"/>
    <w:rsid w:val="00D102AF"/>
    <w:rsid w:val="00D105BC"/>
    <w:rsid w:val="00D105DE"/>
    <w:rsid w:val="00D1073C"/>
    <w:rsid w:val="00D10E0C"/>
    <w:rsid w:val="00D11999"/>
    <w:rsid w:val="00D1234C"/>
    <w:rsid w:val="00D12F1B"/>
    <w:rsid w:val="00D12F23"/>
    <w:rsid w:val="00D13026"/>
    <w:rsid w:val="00D13361"/>
    <w:rsid w:val="00D13466"/>
    <w:rsid w:val="00D135B3"/>
    <w:rsid w:val="00D138DB"/>
    <w:rsid w:val="00D13991"/>
    <w:rsid w:val="00D13FFC"/>
    <w:rsid w:val="00D1438C"/>
    <w:rsid w:val="00D147C9"/>
    <w:rsid w:val="00D14EC0"/>
    <w:rsid w:val="00D14F41"/>
    <w:rsid w:val="00D14F75"/>
    <w:rsid w:val="00D15167"/>
    <w:rsid w:val="00D15348"/>
    <w:rsid w:val="00D154E4"/>
    <w:rsid w:val="00D155BC"/>
    <w:rsid w:val="00D15843"/>
    <w:rsid w:val="00D15E41"/>
    <w:rsid w:val="00D15E8E"/>
    <w:rsid w:val="00D1605C"/>
    <w:rsid w:val="00D16431"/>
    <w:rsid w:val="00D1655B"/>
    <w:rsid w:val="00D167A0"/>
    <w:rsid w:val="00D168E6"/>
    <w:rsid w:val="00D16F87"/>
    <w:rsid w:val="00D17163"/>
    <w:rsid w:val="00D17797"/>
    <w:rsid w:val="00D17824"/>
    <w:rsid w:val="00D20008"/>
    <w:rsid w:val="00D200E5"/>
    <w:rsid w:val="00D2017B"/>
    <w:rsid w:val="00D203A7"/>
    <w:rsid w:val="00D206F1"/>
    <w:rsid w:val="00D21B2E"/>
    <w:rsid w:val="00D221F6"/>
    <w:rsid w:val="00D223EE"/>
    <w:rsid w:val="00D224DD"/>
    <w:rsid w:val="00D22504"/>
    <w:rsid w:val="00D22613"/>
    <w:rsid w:val="00D22996"/>
    <w:rsid w:val="00D22DC0"/>
    <w:rsid w:val="00D23122"/>
    <w:rsid w:val="00D234BA"/>
    <w:rsid w:val="00D237D3"/>
    <w:rsid w:val="00D23DD6"/>
    <w:rsid w:val="00D24414"/>
    <w:rsid w:val="00D245FF"/>
    <w:rsid w:val="00D248D8"/>
    <w:rsid w:val="00D24C56"/>
    <w:rsid w:val="00D24D83"/>
    <w:rsid w:val="00D24E8B"/>
    <w:rsid w:val="00D258F6"/>
    <w:rsid w:val="00D25DDE"/>
    <w:rsid w:val="00D25FAA"/>
    <w:rsid w:val="00D26279"/>
    <w:rsid w:val="00D266DB"/>
    <w:rsid w:val="00D266F8"/>
    <w:rsid w:val="00D266FD"/>
    <w:rsid w:val="00D268BB"/>
    <w:rsid w:val="00D26B15"/>
    <w:rsid w:val="00D26D95"/>
    <w:rsid w:val="00D27049"/>
    <w:rsid w:val="00D271DE"/>
    <w:rsid w:val="00D272C0"/>
    <w:rsid w:val="00D27DD8"/>
    <w:rsid w:val="00D30970"/>
    <w:rsid w:val="00D30B37"/>
    <w:rsid w:val="00D30E98"/>
    <w:rsid w:val="00D313DF"/>
    <w:rsid w:val="00D31572"/>
    <w:rsid w:val="00D318A4"/>
    <w:rsid w:val="00D31CD1"/>
    <w:rsid w:val="00D31FE8"/>
    <w:rsid w:val="00D32353"/>
    <w:rsid w:val="00D3252D"/>
    <w:rsid w:val="00D3256A"/>
    <w:rsid w:val="00D32752"/>
    <w:rsid w:val="00D32C13"/>
    <w:rsid w:val="00D32F93"/>
    <w:rsid w:val="00D33314"/>
    <w:rsid w:val="00D334AC"/>
    <w:rsid w:val="00D33578"/>
    <w:rsid w:val="00D33AF3"/>
    <w:rsid w:val="00D34226"/>
    <w:rsid w:val="00D34314"/>
    <w:rsid w:val="00D34559"/>
    <w:rsid w:val="00D34951"/>
    <w:rsid w:val="00D34991"/>
    <w:rsid w:val="00D34BE9"/>
    <w:rsid w:val="00D34C8D"/>
    <w:rsid w:val="00D34E4D"/>
    <w:rsid w:val="00D352B8"/>
    <w:rsid w:val="00D36507"/>
    <w:rsid w:val="00D3662A"/>
    <w:rsid w:val="00D36ABD"/>
    <w:rsid w:val="00D36B19"/>
    <w:rsid w:val="00D36BDF"/>
    <w:rsid w:val="00D36C2E"/>
    <w:rsid w:val="00D36D02"/>
    <w:rsid w:val="00D36DCC"/>
    <w:rsid w:val="00D36EB1"/>
    <w:rsid w:val="00D36F9F"/>
    <w:rsid w:val="00D377BC"/>
    <w:rsid w:val="00D37DFC"/>
    <w:rsid w:val="00D400CE"/>
    <w:rsid w:val="00D401DE"/>
    <w:rsid w:val="00D40350"/>
    <w:rsid w:val="00D40D0E"/>
    <w:rsid w:val="00D40D70"/>
    <w:rsid w:val="00D41484"/>
    <w:rsid w:val="00D41593"/>
    <w:rsid w:val="00D415E1"/>
    <w:rsid w:val="00D41931"/>
    <w:rsid w:val="00D41ED5"/>
    <w:rsid w:val="00D42461"/>
    <w:rsid w:val="00D42A4B"/>
    <w:rsid w:val="00D42BDF"/>
    <w:rsid w:val="00D42C10"/>
    <w:rsid w:val="00D433F2"/>
    <w:rsid w:val="00D43567"/>
    <w:rsid w:val="00D43833"/>
    <w:rsid w:val="00D43AA8"/>
    <w:rsid w:val="00D43BB2"/>
    <w:rsid w:val="00D4447D"/>
    <w:rsid w:val="00D44800"/>
    <w:rsid w:val="00D44903"/>
    <w:rsid w:val="00D44F5A"/>
    <w:rsid w:val="00D45193"/>
    <w:rsid w:val="00D45A96"/>
    <w:rsid w:val="00D45C91"/>
    <w:rsid w:val="00D46703"/>
    <w:rsid w:val="00D46852"/>
    <w:rsid w:val="00D46CBB"/>
    <w:rsid w:val="00D46CEB"/>
    <w:rsid w:val="00D46F49"/>
    <w:rsid w:val="00D4741F"/>
    <w:rsid w:val="00D476EF"/>
    <w:rsid w:val="00D5033B"/>
    <w:rsid w:val="00D507A1"/>
    <w:rsid w:val="00D507B8"/>
    <w:rsid w:val="00D50AF3"/>
    <w:rsid w:val="00D50B72"/>
    <w:rsid w:val="00D513D5"/>
    <w:rsid w:val="00D51744"/>
    <w:rsid w:val="00D5174E"/>
    <w:rsid w:val="00D519D7"/>
    <w:rsid w:val="00D51DAB"/>
    <w:rsid w:val="00D52042"/>
    <w:rsid w:val="00D5225F"/>
    <w:rsid w:val="00D52391"/>
    <w:rsid w:val="00D52768"/>
    <w:rsid w:val="00D528C3"/>
    <w:rsid w:val="00D52BAF"/>
    <w:rsid w:val="00D531F1"/>
    <w:rsid w:val="00D538DB"/>
    <w:rsid w:val="00D54D5E"/>
    <w:rsid w:val="00D552DF"/>
    <w:rsid w:val="00D55803"/>
    <w:rsid w:val="00D558B0"/>
    <w:rsid w:val="00D55988"/>
    <w:rsid w:val="00D55C0C"/>
    <w:rsid w:val="00D55C40"/>
    <w:rsid w:val="00D55C41"/>
    <w:rsid w:val="00D55F74"/>
    <w:rsid w:val="00D56218"/>
    <w:rsid w:val="00D56790"/>
    <w:rsid w:val="00D572AB"/>
    <w:rsid w:val="00D57AB0"/>
    <w:rsid w:val="00D57BA1"/>
    <w:rsid w:val="00D57C0F"/>
    <w:rsid w:val="00D57F0C"/>
    <w:rsid w:val="00D6015F"/>
    <w:rsid w:val="00D602A4"/>
    <w:rsid w:val="00D6089F"/>
    <w:rsid w:val="00D60EB4"/>
    <w:rsid w:val="00D6118E"/>
    <w:rsid w:val="00D61804"/>
    <w:rsid w:val="00D61C2A"/>
    <w:rsid w:val="00D61D1F"/>
    <w:rsid w:val="00D61FF1"/>
    <w:rsid w:val="00D62370"/>
    <w:rsid w:val="00D625AB"/>
    <w:rsid w:val="00D62C3A"/>
    <w:rsid w:val="00D62D9D"/>
    <w:rsid w:val="00D63553"/>
    <w:rsid w:val="00D6358A"/>
    <w:rsid w:val="00D63630"/>
    <w:rsid w:val="00D636E7"/>
    <w:rsid w:val="00D638E8"/>
    <w:rsid w:val="00D644FD"/>
    <w:rsid w:val="00D6485A"/>
    <w:rsid w:val="00D64A27"/>
    <w:rsid w:val="00D64B60"/>
    <w:rsid w:val="00D64F44"/>
    <w:rsid w:val="00D6515D"/>
    <w:rsid w:val="00D65A43"/>
    <w:rsid w:val="00D65B80"/>
    <w:rsid w:val="00D66094"/>
    <w:rsid w:val="00D667EF"/>
    <w:rsid w:val="00D66EFC"/>
    <w:rsid w:val="00D67348"/>
    <w:rsid w:val="00D67D12"/>
    <w:rsid w:val="00D7032E"/>
    <w:rsid w:val="00D703E3"/>
    <w:rsid w:val="00D70512"/>
    <w:rsid w:val="00D7051C"/>
    <w:rsid w:val="00D7057A"/>
    <w:rsid w:val="00D708F7"/>
    <w:rsid w:val="00D70CE7"/>
    <w:rsid w:val="00D70DBA"/>
    <w:rsid w:val="00D70E11"/>
    <w:rsid w:val="00D7107E"/>
    <w:rsid w:val="00D710AD"/>
    <w:rsid w:val="00D711B2"/>
    <w:rsid w:val="00D711F3"/>
    <w:rsid w:val="00D71275"/>
    <w:rsid w:val="00D718BD"/>
    <w:rsid w:val="00D71E23"/>
    <w:rsid w:val="00D72A93"/>
    <w:rsid w:val="00D72B2F"/>
    <w:rsid w:val="00D73400"/>
    <w:rsid w:val="00D73920"/>
    <w:rsid w:val="00D73D06"/>
    <w:rsid w:val="00D73E57"/>
    <w:rsid w:val="00D73EDB"/>
    <w:rsid w:val="00D74053"/>
    <w:rsid w:val="00D74160"/>
    <w:rsid w:val="00D74284"/>
    <w:rsid w:val="00D7460D"/>
    <w:rsid w:val="00D74751"/>
    <w:rsid w:val="00D74D2A"/>
    <w:rsid w:val="00D74D7F"/>
    <w:rsid w:val="00D752CD"/>
    <w:rsid w:val="00D76835"/>
    <w:rsid w:val="00D76B32"/>
    <w:rsid w:val="00D7701E"/>
    <w:rsid w:val="00D772D3"/>
    <w:rsid w:val="00D77669"/>
    <w:rsid w:val="00D77F87"/>
    <w:rsid w:val="00D808D9"/>
    <w:rsid w:val="00D80D0C"/>
    <w:rsid w:val="00D815A9"/>
    <w:rsid w:val="00D81810"/>
    <w:rsid w:val="00D82A7B"/>
    <w:rsid w:val="00D82B6B"/>
    <w:rsid w:val="00D82BE9"/>
    <w:rsid w:val="00D82C95"/>
    <w:rsid w:val="00D82CA5"/>
    <w:rsid w:val="00D83735"/>
    <w:rsid w:val="00D83A6A"/>
    <w:rsid w:val="00D83AE6"/>
    <w:rsid w:val="00D83BFB"/>
    <w:rsid w:val="00D84190"/>
    <w:rsid w:val="00D84789"/>
    <w:rsid w:val="00D8524B"/>
    <w:rsid w:val="00D853D4"/>
    <w:rsid w:val="00D855C6"/>
    <w:rsid w:val="00D8592D"/>
    <w:rsid w:val="00D85943"/>
    <w:rsid w:val="00D85A79"/>
    <w:rsid w:val="00D85F22"/>
    <w:rsid w:val="00D860C4"/>
    <w:rsid w:val="00D863CC"/>
    <w:rsid w:val="00D86552"/>
    <w:rsid w:val="00D8670A"/>
    <w:rsid w:val="00D86933"/>
    <w:rsid w:val="00D869C7"/>
    <w:rsid w:val="00D87193"/>
    <w:rsid w:val="00D872CE"/>
    <w:rsid w:val="00D87B90"/>
    <w:rsid w:val="00D87CC3"/>
    <w:rsid w:val="00D90096"/>
    <w:rsid w:val="00D902A8"/>
    <w:rsid w:val="00D90480"/>
    <w:rsid w:val="00D90761"/>
    <w:rsid w:val="00D9077F"/>
    <w:rsid w:val="00D909D6"/>
    <w:rsid w:val="00D90A9C"/>
    <w:rsid w:val="00D91117"/>
    <w:rsid w:val="00D91269"/>
    <w:rsid w:val="00D912A8"/>
    <w:rsid w:val="00D91383"/>
    <w:rsid w:val="00D913FC"/>
    <w:rsid w:val="00D91402"/>
    <w:rsid w:val="00D91B04"/>
    <w:rsid w:val="00D91C92"/>
    <w:rsid w:val="00D91F12"/>
    <w:rsid w:val="00D91FB8"/>
    <w:rsid w:val="00D9220A"/>
    <w:rsid w:val="00D92630"/>
    <w:rsid w:val="00D92FF4"/>
    <w:rsid w:val="00D93109"/>
    <w:rsid w:val="00D932F9"/>
    <w:rsid w:val="00D93B31"/>
    <w:rsid w:val="00D93BCA"/>
    <w:rsid w:val="00D93CC5"/>
    <w:rsid w:val="00D943C7"/>
    <w:rsid w:val="00D9448F"/>
    <w:rsid w:val="00D94689"/>
    <w:rsid w:val="00D94AAB"/>
    <w:rsid w:val="00D94BC6"/>
    <w:rsid w:val="00D94C4F"/>
    <w:rsid w:val="00D94D1A"/>
    <w:rsid w:val="00D951F8"/>
    <w:rsid w:val="00D95495"/>
    <w:rsid w:val="00D955D8"/>
    <w:rsid w:val="00D96486"/>
    <w:rsid w:val="00D96587"/>
    <w:rsid w:val="00D9679D"/>
    <w:rsid w:val="00D96836"/>
    <w:rsid w:val="00D96E57"/>
    <w:rsid w:val="00D96EC6"/>
    <w:rsid w:val="00D9728D"/>
    <w:rsid w:val="00D972C5"/>
    <w:rsid w:val="00D973AA"/>
    <w:rsid w:val="00D9796F"/>
    <w:rsid w:val="00D97B70"/>
    <w:rsid w:val="00D97D42"/>
    <w:rsid w:val="00DA0B16"/>
    <w:rsid w:val="00DA0B8F"/>
    <w:rsid w:val="00DA0F80"/>
    <w:rsid w:val="00DA121C"/>
    <w:rsid w:val="00DA13B2"/>
    <w:rsid w:val="00DA141B"/>
    <w:rsid w:val="00DA1429"/>
    <w:rsid w:val="00DA155F"/>
    <w:rsid w:val="00DA21CC"/>
    <w:rsid w:val="00DA292C"/>
    <w:rsid w:val="00DA2C16"/>
    <w:rsid w:val="00DA2D40"/>
    <w:rsid w:val="00DA3593"/>
    <w:rsid w:val="00DA3E70"/>
    <w:rsid w:val="00DA41F0"/>
    <w:rsid w:val="00DA422B"/>
    <w:rsid w:val="00DA4241"/>
    <w:rsid w:val="00DA4430"/>
    <w:rsid w:val="00DA48E1"/>
    <w:rsid w:val="00DA49B3"/>
    <w:rsid w:val="00DA54D6"/>
    <w:rsid w:val="00DA55B0"/>
    <w:rsid w:val="00DA5790"/>
    <w:rsid w:val="00DA5A67"/>
    <w:rsid w:val="00DA5BC0"/>
    <w:rsid w:val="00DA5D86"/>
    <w:rsid w:val="00DA628D"/>
    <w:rsid w:val="00DA6538"/>
    <w:rsid w:val="00DA66A7"/>
    <w:rsid w:val="00DA6B68"/>
    <w:rsid w:val="00DA6BCB"/>
    <w:rsid w:val="00DA7234"/>
    <w:rsid w:val="00DA72E6"/>
    <w:rsid w:val="00DA73D3"/>
    <w:rsid w:val="00DA74BC"/>
    <w:rsid w:val="00DA789A"/>
    <w:rsid w:val="00DA7CF7"/>
    <w:rsid w:val="00DB03C0"/>
    <w:rsid w:val="00DB042E"/>
    <w:rsid w:val="00DB0791"/>
    <w:rsid w:val="00DB08C4"/>
    <w:rsid w:val="00DB11DD"/>
    <w:rsid w:val="00DB1BCB"/>
    <w:rsid w:val="00DB2165"/>
    <w:rsid w:val="00DB2349"/>
    <w:rsid w:val="00DB259D"/>
    <w:rsid w:val="00DB3720"/>
    <w:rsid w:val="00DB37D5"/>
    <w:rsid w:val="00DB3A8C"/>
    <w:rsid w:val="00DB3E6B"/>
    <w:rsid w:val="00DB4076"/>
    <w:rsid w:val="00DB450C"/>
    <w:rsid w:val="00DB4AE6"/>
    <w:rsid w:val="00DB4BB1"/>
    <w:rsid w:val="00DB4C5A"/>
    <w:rsid w:val="00DB4D74"/>
    <w:rsid w:val="00DB500F"/>
    <w:rsid w:val="00DB5330"/>
    <w:rsid w:val="00DB5369"/>
    <w:rsid w:val="00DB53F0"/>
    <w:rsid w:val="00DB54B6"/>
    <w:rsid w:val="00DB5682"/>
    <w:rsid w:val="00DB574F"/>
    <w:rsid w:val="00DB5E3A"/>
    <w:rsid w:val="00DB5ECC"/>
    <w:rsid w:val="00DB5FAC"/>
    <w:rsid w:val="00DB66EB"/>
    <w:rsid w:val="00DB67BD"/>
    <w:rsid w:val="00DB6E3C"/>
    <w:rsid w:val="00DB7053"/>
    <w:rsid w:val="00DB7233"/>
    <w:rsid w:val="00DB78F5"/>
    <w:rsid w:val="00DB7C59"/>
    <w:rsid w:val="00DB7E4A"/>
    <w:rsid w:val="00DC0033"/>
    <w:rsid w:val="00DC03C4"/>
    <w:rsid w:val="00DC0A79"/>
    <w:rsid w:val="00DC165C"/>
    <w:rsid w:val="00DC1782"/>
    <w:rsid w:val="00DC1B76"/>
    <w:rsid w:val="00DC259A"/>
    <w:rsid w:val="00DC2C71"/>
    <w:rsid w:val="00DC2CC6"/>
    <w:rsid w:val="00DC2CC9"/>
    <w:rsid w:val="00DC2F26"/>
    <w:rsid w:val="00DC35C6"/>
    <w:rsid w:val="00DC3686"/>
    <w:rsid w:val="00DC396E"/>
    <w:rsid w:val="00DC3D16"/>
    <w:rsid w:val="00DC43C0"/>
    <w:rsid w:val="00DC4482"/>
    <w:rsid w:val="00DC4520"/>
    <w:rsid w:val="00DC4647"/>
    <w:rsid w:val="00DC47B8"/>
    <w:rsid w:val="00DC47F6"/>
    <w:rsid w:val="00DC4851"/>
    <w:rsid w:val="00DC4A3A"/>
    <w:rsid w:val="00DC511A"/>
    <w:rsid w:val="00DC5161"/>
    <w:rsid w:val="00DC5612"/>
    <w:rsid w:val="00DC5705"/>
    <w:rsid w:val="00DC5760"/>
    <w:rsid w:val="00DC589C"/>
    <w:rsid w:val="00DC5CF5"/>
    <w:rsid w:val="00DC5D96"/>
    <w:rsid w:val="00DC654F"/>
    <w:rsid w:val="00DC6A72"/>
    <w:rsid w:val="00DC6FAE"/>
    <w:rsid w:val="00DC7361"/>
    <w:rsid w:val="00DC75CF"/>
    <w:rsid w:val="00DC7661"/>
    <w:rsid w:val="00DD0010"/>
    <w:rsid w:val="00DD043C"/>
    <w:rsid w:val="00DD0724"/>
    <w:rsid w:val="00DD09F3"/>
    <w:rsid w:val="00DD0DB3"/>
    <w:rsid w:val="00DD15CE"/>
    <w:rsid w:val="00DD1914"/>
    <w:rsid w:val="00DD1E47"/>
    <w:rsid w:val="00DD2527"/>
    <w:rsid w:val="00DD2D4A"/>
    <w:rsid w:val="00DD2F5A"/>
    <w:rsid w:val="00DD38BC"/>
    <w:rsid w:val="00DD4142"/>
    <w:rsid w:val="00DD4174"/>
    <w:rsid w:val="00DD48CD"/>
    <w:rsid w:val="00DD49A2"/>
    <w:rsid w:val="00DD4B42"/>
    <w:rsid w:val="00DD4F04"/>
    <w:rsid w:val="00DD501E"/>
    <w:rsid w:val="00DD5620"/>
    <w:rsid w:val="00DD5711"/>
    <w:rsid w:val="00DD5942"/>
    <w:rsid w:val="00DD5E7F"/>
    <w:rsid w:val="00DD63D0"/>
    <w:rsid w:val="00DD6748"/>
    <w:rsid w:val="00DD67C5"/>
    <w:rsid w:val="00DD6885"/>
    <w:rsid w:val="00DD6F35"/>
    <w:rsid w:val="00DD72D7"/>
    <w:rsid w:val="00DD7469"/>
    <w:rsid w:val="00DD77AE"/>
    <w:rsid w:val="00DD7B29"/>
    <w:rsid w:val="00DE02C8"/>
    <w:rsid w:val="00DE0E6F"/>
    <w:rsid w:val="00DE0EBA"/>
    <w:rsid w:val="00DE1771"/>
    <w:rsid w:val="00DE1E9F"/>
    <w:rsid w:val="00DE20E5"/>
    <w:rsid w:val="00DE21E4"/>
    <w:rsid w:val="00DE251B"/>
    <w:rsid w:val="00DE253A"/>
    <w:rsid w:val="00DE2835"/>
    <w:rsid w:val="00DE31B6"/>
    <w:rsid w:val="00DE3282"/>
    <w:rsid w:val="00DE3316"/>
    <w:rsid w:val="00DE3E36"/>
    <w:rsid w:val="00DE4019"/>
    <w:rsid w:val="00DE416E"/>
    <w:rsid w:val="00DE4D85"/>
    <w:rsid w:val="00DE58FD"/>
    <w:rsid w:val="00DE5933"/>
    <w:rsid w:val="00DE5A22"/>
    <w:rsid w:val="00DE5F50"/>
    <w:rsid w:val="00DE6108"/>
    <w:rsid w:val="00DE62D7"/>
    <w:rsid w:val="00DE69B4"/>
    <w:rsid w:val="00DE6DC8"/>
    <w:rsid w:val="00DE720D"/>
    <w:rsid w:val="00DE73BD"/>
    <w:rsid w:val="00DE74B9"/>
    <w:rsid w:val="00DE78F0"/>
    <w:rsid w:val="00DE7B22"/>
    <w:rsid w:val="00DE7EF6"/>
    <w:rsid w:val="00DF0828"/>
    <w:rsid w:val="00DF0C24"/>
    <w:rsid w:val="00DF0DDD"/>
    <w:rsid w:val="00DF1175"/>
    <w:rsid w:val="00DF16F2"/>
    <w:rsid w:val="00DF1939"/>
    <w:rsid w:val="00DF1A4C"/>
    <w:rsid w:val="00DF1E26"/>
    <w:rsid w:val="00DF1F02"/>
    <w:rsid w:val="00DF262E"/>
    <w:rsid w:val="00DF27C9"/>
    <w:rsid w:val="00DF28DF"/>
    <w:rsid w:val="00DF2AFE"/>
    <w:rsid w:val="00DF2B7A"/>
    <w:rsid w:val="00DF2DAA"/>
    <w:rsid w:val="00DF2DB8"/>
    <w:rsid w:val="00DF2EBA"/>
    <w:rsid w:val="00DF323C"/>
    <w:rsid w:val="00DF3748"/>
    <w:rsid w:val="00DF37F8"/>
    <w:rsid w:val="00DF3A90"/>
    <w:rsid w:val="00DF456A"/>
    <w:rsid w:val="00DF4BD8"/>
    <w:rsid w:val="00DF4F1D"/>
    <w:rsid w:val="00DF5384"/>
    <w:rsid w:val="00DF5387"/>
    <w:rsid w:val="00DF59C1"/>
    <w:rsid w:val="00DF5D79"/>
    <w:rsid w:val="00DF6007"/>
    <w:rsid w:val="00DF61B8"/>
    <w:rsid w:val="00DF6264"/>
    <w:rsid w:val="00DF68D9"/>
    <w:rsid w:val="00DF6B2C"/>
    <w:rsid w:val="00DF6CC0"/>
    <w:rsid w:val="00DF6E75"/>
    <w:rsid w:val="00DF7872"/>
    <w:rsid w:val="00DF78F4"/>
    <w:rsid w:val="00DF794A"/>
    <w:rsid w:val="00E00969"/>
    <w:rsid w:val="00E00DE4"/>
    <w:rsid w:val="00E0102A"/>
    <w:rsid w:val="00E010AB"/>
    <w:rsid w:val="00E0155E"/>
    <w:rsid w:val="00E01974"/>
    <w:rsid w:val="00E01B6C"/>
    <w:rsid w:val="00E01E88"/>
    <w:rsid w:val="00E02303"/>
    <w:rsid w:val="00E02BC9"/>
    <w:rsid w:val="00E03041"/>
    <w:rsid w:val="00E030D9"/>
    <w:rsid w:val="00E03117"/>
    <w:rsid w:val="00E039EC"/>
    <w:rsid w:val="00E03C7C"/>
    <w:rsid w:val="00E04222"/>
    <w:rsid w:val="00E044F0"/>
    <w:rsid w:val="00E04513"/>
    <w:rsid w:val="00E04F67"/>
    <w:rsid w:val="00E053FD"/>
    <w:rsid w:val="00E054AB"/>
    <w:rsid w:val="00E0565F"/>
    <w:rsid w:val="00E056BD"/>
    <w:rsid w:val="00E05BAB"/>
    <w:rsid w:val="00E05D39"/>
    <w:rsid w:val="00E06117"/>
    <w:rsid w:val="00E06853"/>
    <w:rsid w:val="00E06E61"/>
    <w:rsid w:val="00E06EEE"/>
    <w:rsid w:val="00E07141"/>
    <w:rsid w:val="00E071C1"/>
    <w:rsid w:val="00E076D1"/>
    <w:rsid w:val="00E076D3"/>
    <w:rsid w:val="00E077F6"/>
    <w:rsid w:val="00E07E8A"/>
    <w:rsid w:val="00E10098"/>
    <w:rsid w:val="00E108A0"/>
    <w:rsid w:val="00E10C26"/>
    <w:rsid w:val="00E10E00"/>
    <w:rsid w:val="00E1113B"/>
    <w:rsid w:val="00E11439"/>
    <w:rsid w:val="00E114CB"/>
    <w:rsid w:val="00E11A7F"/>
    <w:rsid w:val="00E11A8B"/>
    <w:rsid w:val="00E11D26"/>
    <w:rsid w:val="00E11D46"/>
    <w:rsid w:val="00E11E97"/>
    <w:rsid w:val="00E12790"/>
    <w:rsid w:val="00E1289E"/>
    <w:rsid w:val="00E128D9"/>
    <w:rsid w:val="00E12AD5"/>
    <w:rsid w:val="00E130B2"/>
    <w:rsid w:val="00E132BD"/>
    <w:rsid w:val="00E1339D"/>
    <w:rsid w:val="00E13765"/>
    <w:rsid w:val="00E13F3F"/>
    <w:rsid w:val="00E13FD0"/>
    <w:rsid w:val="00E14414"/>
    <w:rsid w:val="00E144E8"/>
    <w:rsid w:val="00E14573"/>
    <w:rsid w:val="00E14905"/>
    <w:rsid w:val="00E14CFA"/>
    <w:rsid w:val="00E155F4"/>
    <w:rsid w:val="00E15C05"/>
    <w:rsid w:val="00E15DDA"/>
    <w:rsid w:val="00E15F54"/>
    <w:rsid w:val="00E160A7"/>
    <w:rsid w:val="00E16270"/>
    <w:rsid w:val="00E16EA1"/>
    <w:rsid w:val="00E16EF2"/>
    <w:rsid w:val="00E170E8"/>
    <w:rsid w:val="00E174D2"/>
    <w:rsid w:val="00E17542"/>
    <w:rsid w:val="00E176E4"/>
    <w:rsid w:val="00E1790B"/>
    <w:rsid w:val="00E17B13"/>
    <w:rsid w:val="00E2045C"/>
    <w:rsid w:val="00E20666"/>
    <w:rsid w:val="00E20670"/>
    <w:rsid w:val="00E20A22"/>
    <w:rsid w:val="00E20E0D"/>
    <w:rsid w:val="00E21348"/>
    <w:rsid w:val="00E21675"/>
    <w:rsid w:val="00E2184B"/>
    <w:rsid w:val="00E21860"/>
    <w:rsid w:val="00E21B73"/>
    <w:rsid w:val="00E22A7D"/>
    <w:rsid w:val="00E22CE9"/>
    <w:rsid w:val="00E2390E"/>
    <w:rsid w:val="00E23A54"/>
    <w:rsid w:val="00E2439C"/>
    <w:rsid w:val="00E243AB"/>
    <w:rsid w:val="00E24A19"/>
    <w:rsid w:val="00E24F87"/>
    <w:rsid w:val="00E252FD"/>
    <w:rsid w:val="00E25488"/>
    <w:rsid w:val="00E25646"/>
    <w:rsid w:val="00E2570E"/>
    <w:rsid w:val="00E25766"/>
    <w:rsid w:val="00E25A13"/>
    <w:rsid w:val="00E26150"/>
    <w:rsid w:val="00E261AD"/>
    <w:rsid w:val="00E266AF"/>
    <w:rsid w:val="00E26844"/>
    <w:rsid w:val="00E26EE8"/>
    <w:rsid w:val="00E27098"/>
    <w:rsid w:val="00E27734"/>
    <w:rsid w:val="00E279E5"/>
    <w:rsid w:val="00E27A09"/>
    <w:rsid w:val="00E3097F"/>
    <w:rsid w:val="00E30A26"/>
    <w:rsid w:val="00E30AC0"/>
    <w:rsid w:val="00E30AC4"/>
    <w:rsid w:val="00E30BA7"/>
    <w:rsid w:val="00E30ED5"/>
    <w:rsid w:val="00E30F37"/>
    <w:rsid w:val="00E3110D"/>
    <w:rsid w:val="00E311B5"/>
    <w:rsid w:val="00E31511"/>
    <w:rsid w:val="00E319AC"/>
    <w:rsid w:val="00E328B2"/>
    <w:rsid w:val="00E32DEB"/>
    <w:rsid w:val="00E33044"/>
    <w:rsid w:val="00E33091"/>
    <w:rsid w:val="00E3341F"/>
    <w:rsid w:val="00E33B91"/>
    <w:rsid w:val="00E33D9B"/>
    <w:rsid w:val="00E3448E"/>
    <w:rsid w:val="00E3544E"/>
    <w:rsid w:val="00E35828"/>
    <w:rsid w:val="00E358A4"/>
    <w:rsid w:val="00E35999"/>
    <w:rsid w:val="00E35E73"/>
    <w:rsid w:val="00E35F21"/>
    <w:rsid w:val="00E368C6"/>
    <w:rsid w:val="00E36A58"/>
    <w:rsid w:val="00E36E4B"/>
    <w:rsid w:val="00E36F64"/>
    <w:rsid w:val="00E37090"/>
    <w:rsid w:val="00E370C6"/>
    <w:rsid w:val="00E37112"/>
    <w:rsid w:val="00E37AD9"/>
    <w:rsid w:val="00E37C02"/>
    <w:rsid w:val="00E37D7D"/>
    <w:rsid w:val="00E400B6"/>
    <w:rsid w:val="00E4038B"/>
    <w:rsid w:val="00E40411"/>
    <w:rsid w:val="00E4047A"/>
    <w:rsid w:val="00E40923"/>
    <w:rsid w:val="00E409B4"/>
    <w:rsid w:val="00E40B1A"/>
    <w:rsid w:val="00E40BF0"/>
    <w:rsid w:val="00E40F15"/>
    <w:rsid w:val="00E4141E"/>
    <w:rsid w:val="00E41DEF"/>
    <w:rsid w:val="00E42537"/>
    <w:rsid w:val="00E42942"/>
    <w:rsid w:val="00E42B85"/>
    <w:rsid w:val="00E42C89"/>
    <w:rsid w:val="00E43012"/>
    <w:rsid w:val="00E43EC5"/>
    <w:rsid w:val="00E4408D"/>
    <w:rsid w:val="00E44612"/>
    <w:rsid w:val="00E44761"/>
    <w:rsid w:val="00E44CE2"/>
    <w:rsid w:val="00E450D1"/>
    <w:rsid w:val="00E45260"/>
    <w:rsid w:val="00E4529B"/>
    <w:rsid w:val="00E452CF"/>
    <w:rsid w:val="00E452F5"/>
    <w:rsid w:val="00E45481"/>
    <w:rsid w:val="00E461F3"/>
    <w:rsid w:val="00E466CB"/>
    <w:rsid w:val="00E46A74"/>
    <w:rsid w:val="00E46B13"/>
    <w:rsid w:val="00E46FA1"/>
    <w:rsid w:val="00E47785"/>
    <w:rsid w:val="00E47845"/>
    <w:rsid w:val="00E47A93"/>
    <w:rsid w:val="00E47D68"/>
    <w:rsid w:val="00E47F66"/>
    <w:rsid w:val="00E5017E"/>
    <w:rsid w:val="00E501BF"/>
    <w:rsid w:val="00E501C7"/>
    <w:rsid w:val="00E5025E"/>
    <w:rsid w:val="00E505BF"/>
    <w:rsid w:val="00E50F0C"/>
    <w:rsid w:val="00E5130F"/>
    <w:rsid w:val="00E51D79"/>
    <w:rsid w:val="00E526F4"/>
    <w:rsid w:val="00E52806"/>
    <w:rsid w:val="00E52BF6"/>
    <w:rsid w:val="00E5313E"/>
    <w:rsid w:val="00E5335E"/>
    <w:rsid w:val="00E53462"/>
    <w:rsid w:val="00E53BED"/>
    <w:rsid w:val="00E53DCD"/>
    <w:rsid w:val="00E53E65"/>
    <w:rsid w:val="00E54035"/>
    <w:rsid w:val="00E5420E"/>
    <w:rsid w:val="00E543AE"/>
    <w:rsid w:val="00E5471A"/>
    <w:rsid w:val="00E54A5F"/>
    <w:rsid w:val="00E54C2B"/>
    <w:rsid w:val="00E54CC0"/>
    <w:rsid w:val="00E54CDD"/>
    <w:rsid w:val="00E555C3"/>
    <w:rsid w:val="00E55861"/>
    <w:rsid w:val="00E559EE"/>
    <w:rsid w:val="00E559F0"/>
    <w:rsid w:val="00E55E67"/>
    <w:rsid w:val="00E55EF5"/>
    <w:rsid w:val="00E55F6B"/>
    <w:rsid w:val="00E560E4"/>
    <w:rsid w:val="00E563A9"/>
    <w:rsid w:val="00E56660"/>
    <w:rsid w:val="00E56A33"/>
    <w:rsid w:val="00E56C5F"/>
    <w:rsid w:val="00E56FDD"/>
    <w:rsid w:val="00E575EF"/>
    <w:rsid w:val="00E57640"/>
    <w:rsid w:val="00E5785D"/>
    <w:rsid w:val="00E57CB9"/>
    <w:rsid w:val="00E600D9"/>
    <w:rsid w:val="00E601DE"/>
    <w:rsid w:val="00E605AA"/>
    <w:rsid w:val="00E609E3"/>
    <w:rsid w:val="00E60BBC"/>
    <w:rsid w:val="00E60C13"/>
    <w:rsid w:val="00E60F77"/>
    <w:rsid w:val="00E614F9"/>
    <w:rsid w:val="00E61B52"/>
    <w:rsid w:val="00E61C4A"/>
    <w:rsid w:val="00E622B7"/>
    <w:rsid w:val="00E62317"/>
    <w:rsid w:val="00E6263C"/>
    <w:rsid w:val="00E6270A"/>
    <w:rsid w:val="00E62734"/>
    <w:rsid w:val="00E62A27"/>
    <w:rsid w:val="00E62AA3"/>
    <w:rsid w:val="00E62B43"/>
    <w:rsid w:val="00E62C4E"/>
    <w:rsid w:val="00E62D5E"/>
    <w:rsid w:val="00E6369F"/>
    <w:rsid w:val="00E6374E"/>
    <w:rsid w:val="00E63858"/>
    <w:rsid w:val="00E63AF4"/>
    <w:rsid w:val="00E64A2F"/>
    <w:rsid w:val="00E64B90"/>
    <w:rsid w:val="00E64D2A"/>
    <w:rsid w:val="00E65713"/>
    <w:rsid w:val="00E65732"/>
    <w:rsid w:val="00E6580E"/>
    <w:rsid w:val="00E65884"/>
    <w:rsid w:val="00E6594D"/>
    <w:rsid w:val="00E659D7"/>
    <w:rsid w:val="00E6605D"/>
    <w:rsid w:val="00E66276"/>
    <w:rsid w:val="00E66520"/>
    <w:rsid w:val="00E66903"/>
    <w:rsid w:val="00E66D65"/>
    <w:rsid w:val="00E66E33"/>
    <w:rsid w:val="00E672B4"/>
    <w:rsid w:val="00E6761B"/>
    <w:rsid w:val="00E67849"/>
    <w:rsid w:val="00E67927"/>
    <w:rsid w:val="00E67D8A"/>
    <w:rsid w:val="00E67E5F"/>
    <w:rsid w:val="00E67F05"/>
    <w:rsid w:val="00E70238"/>
    <w:rsid w:val="00E70551"/>
    <w:rsid w:val="00E7074E"/>
    <w:rsid w:val="00E707A5"/>
    <w:rsid w:val="00E70AAF"/>
    <w:rsid w:val="00E7146F"/>
    <w:rsid w:val="00E71732"/>
    <w:rsid w:val="00E71FF5"/>
    <w:rsid w:val="00E72085"/>
    <w:rsid w:val="00E72281"/>
    <w:rsid w:val="00E7257E"/>
    <w:rsid w:val="00E72600"/>
    <w:rsid w:val="00E726CF"/>
    <w:rsid w:val="00E726E7"/>
    <w:rsid w:val="00E72777"/>
    <w:rsid w:val="00E72B64"/>
    <w:rsid w:val="00E73C5C"/>
    <w:rsid w:val="00E740B2"/>
    <w:rsid w:val="00E7438A"/>
    <w:rsid w:val="00E747BA"/>
    <w:rsid w:val="00E74A75"/>
    <w:rsid w:val="00E74D8F"/>
    <w:rsid w:val="00E74FF4"/>
    <w:rsid w:val="00E752FC"/>
    <w:rsid w:val="00E75B2B"/>
    <w:rsid w:val="00E75FBE"/>
    <w:rsid w:val="00E7663B"/>
    <w:rsid w:val="00E76678"/>
    <w:rsid w:val="00E76AA2"/>
    <w:rsid w:val="00E76D43"/>
    <w:rsid w:val="00E77275"/>
    <w:rsid w:val="00E772C6"/>
    <w:rsid w:val="00E77606"/>
    <w:rsid w:val="00E777C3"/>
    <w:rsid w:val="00E778F6"/>
    <w:rsid w:val="00E77B1F"/>
    <w:rsid w:val="00E77D91"/>
    <w:rsid w:val="00E800AD"/>
    <w:rsid w:val="00E802BA"/>
    <w:rsid w:val="00E803A5"/>
    <w:rsid w:val="00E80612"/>
    <w:rsid w:val="00E80742"/>
    <w:rsid w:val="00E80A07"/>
    <w:rsid w:val="00E80B19"/>
    <w:rsid w:val="00E80D92"/>
    <w:rsid w:val="00E8115C"/>
    <w:rsid w:val="00E8149D"/>
    <w:rsid w:val="00E81C5C"/>
    <w:rsid w:val="00E81D4E"/>
    <w:rsid w:val="00E820A5"/>
    <w:rsid w:val="00E822E3"/>
    <w:rsid w:val="00E8239D"/>
    <w:rsid w:val="00E8249C"/>
    <w:rsid w:val="00E8292B"/>
    <w:rsid w:val="00E82D5E"/>
    <w:rsid w:val="00E831B6"/>
    <w:rsid w:val="00E83236"/>
    <w:rsid w:val="00E833D3"/>
    <w:rsid w:val="00E83AF8"/>
    <w:rsid w:val="00E84198"/>
    <w:rsid w:val="00E84265"/>
    <w:rsid w:val="00E847D1"/>
    <w:rsid w:val="00E84E0D"/>
    <w:rsid w:val="00E851D5"/>
    <w:rsid w:val="00E8599B"/>
    <w:rsid w:val="00E861C9"/>
    <w:rsid w:val="00E86336"/>
    <w:rsid w:val="00E86AFF"/>
    <w:rsid w:val="00E8773F"/>
    <w:rsid w:val="00E87AED"/>
    <w:rsid w:val="00E90258"/>
    <w:rsid w:val="00E902FE"/>
    <w:rsid w:val="00E90422"/>
    <w:rsid w:val="00E909E5"/>
    <w:rsid w:val="00E90F71"/>
    <w:rsid w:val="00E91405"/>
    <w:rsid w:val="00E91E41"/>
    <w:rsid w:val="00E921B2"/>
    <w:rsid w:val="00E921FE"/>
    <w:rsid w:val="00E92565"/>
    <w:rsid w:val="00E92637"/>
    <w:rsid w:val="00E92E59"/>
    <w:rsid w:val="00E931B4"/>
    <w:rsid w:val="00E936D6"/>
    <w:rsid w:val="00E9392F"/>
    <w:rsid w:val="00E93D72"/>
    <w:rsid w:val="00E94078"/>
    <w:rsid w:val="00E94650"/>
    <w:rsid w:val="00E94828"/>
    <w:rsid w:val="00E94EB0"/>
    <w:rsid w:val="00E94F99"/>
    <w:rsid w:val="00E95030"/>
    <w:rsid w:val="00E9523F"/>
    <w:rsid w:val="00E96190"/>
    <w:rsid w:val="00E9629D"/>
    <w:rsid w:val="00E96C82"/>
    <w:rsid w:val="00E970E4"/>
    <w:rsid w:val="00E9764A"/>
    <w:rsid w:val="00E97828"/>
    <w:rsid w:val="00E97BF7"/>
    <w:rsid w:val="00E97F50"/>
    <w:rsid w:val="00EA02BB"/>
    <w:rsid w:val="00EA07CF"/>
    <w:rsid w:val="00EA0BB4"/>
    <w:rsid w:val="00EA14A8"/>
    <w:rsid w:val="00EA18CF"/>
    <w:rsid w:val="00EA18FA"/>
    <w:rsid w:val="00EA1A88"/>
    <w:rsid w:val="00EA1BDA"/>
    <w:rsid w:val="00EA1D39"/>
    <w:rsid w:val="00EA1EC4"/>
    <w:rsid w:val="00EA2034"/>
    <w:rsid w:val="00EA21A4"/>
    <w:rsid w:val="00EA2240"/>
    <w:rsid w:val="00EA2CDB"/>
    <w:rsid w:val="00EA3232"/>
    <w:rsid w:val="00EA3490"/>
    <w:rsid w:val="00EA36ED"/>
    <w:rsid w:val="00EA399D"/>
    <w:rsid w:val="00EA39EE"/>
    <w:rsid w:val="00EA3A01"/>
    <w:rsid w:val="00EA3BD7"/>
    <w:rsid w:val="00EA3ED6"/>
    <w:rsid w:val="00EA3F13"/>
    <w:rsid w:val="00EA3F4C"/>
    <w:rsid w:val="00EA4235"/>
    <w:rsid w:val="00EA49DE"/>
    <w:rsid w:val="00EA4C29"/>
    <w:rsid w:val="00EA4EF4"/>
    <w:rsid w:val="00EA4F44"/>
    <w:rsid w:val="00EA5011"/>
    <w:rsid w:val="00EA511A"/>
    <w:rsid w:val="00EA51BF"/>
    <w:rsid w:val="00EA5223"/>
    <w:rsid w:val="00EA52F8"/>
    <w:rsid w:val="00EA587F"/>
    <w:rsid w:val="00EA5AFD"/>
    <w:rsid w:val="00EA5CAA"/>
    <w:rsid w:val="00EA5E7E"/>
    <w:rsid w:val="00EA5FF9"/>
    <w:rsid w:val="00EA61BE"/>
    <w:rsid w:val="00EA6793"/>
    <w:rsid w:val="00EA6D38"/>
    <w:rsid w:val="00EA6FB0"/>
    <w:rsid w:val="00EA70C2"/>
    <w:rsid w:val="00EA7321"/>
    <w:rsid w:val="00EA7876"/>
    <w:rsid w:val="00EA7E07"/>
    <w:rsid w:val="00EA7EBD"/>
    <w:rsid w:val="00EB0073"/>
    <w:rsid w:val="00EB022E"/>
    <w:rsid w:val="00EB0C77"/>
    <w:rsid w:val="00EB0CE1"/>
    <w:rsid w:val="00EB11F8"/>
    <w:rsid w:val="00EB1304"/>
    <w:rsid w:val="00EB142D"/>
    <w:rsid w:val="00EB1757"/>
    <w:rsid w:val="00EB181E"/>
    <w:rsid w:val="00EB18E0"/>
    <w:rsid w:val="00EB1A09"/>
    <w:rsid w:val="00EB1EC5"/>
    <w:rsid w:val="00EB1F27"/>
    <w:rsid w:val="00EB2494"/>
    <w:rsid w:val="00EB24C5"/>
    <w:rsid w:val="00EB257A"/>
    <w:rsid w:val="00EB29D7"/>
    <w:rsid w:val="00EB29FF"/>
    <w:rsid w:val="00EB2A02"/>
    <w:rsid w:val="00EB2B8B"/>
    <w:rsid w:val="00EB3AB3"/>
    <w:rsid w:val="00EB3D13"/>
    <w:rsid w:val="00EB3D1D"/>
    <w:rsid w:val="00EB3E27"/>
    <w:rsid w:val="00EB43B0"/>
    <w:rsid w:val="00EB5E06"/>
    <w:rsid w:val="00EB6270"/>
    <w:rsid w:val="00EB67D1"/>
    <w:rsid w:val="00EB6977"/>
    <w:rsid w:val="00EB69BF"/>
    <w:rsid w:val="00EB6D19"/>
    <w:rsid w:val="00EB6DF1"/>
    <w:rsid w:val="00EB7270"/>
    <w:rsid w:val="00EB7698"/>
    <w:rsid w:val="00EB7971"/>
    <w:rsid w:val="00EB7973"/>
    <w:rsid w:val="00EC04DB"/>
    <w:rsid w:val="00EC051D"/>
    <w:rsid w:val="00EC0816"/>
    <w:rsid w:val="00EC138D"/>
    <w:rsid w:val="00EC13D2"/>
    <w:rsid w:val="00EC140D"/>
    <w:rsid w:val="00EC19A5"/>
    <w:rsid w:val="00EC1E18"/>
    <w:rsid w:val="00EC1E9C"/>
    <w:rsid w:val="00EC257C"/>
    <w:rsid w:val="00EC2665"/>
    <w:rsid w:val="00EC28D1"/>
    <w:rsid w:val="00EC2A78"/>
    <w:rsid w:val="00EC2EB1"/>
    <w:rsid w:val="00EC2F7F"/>
    <w:rsid w:val="00EC2FD3"/>
    <w:rsid w:val="00EC320F"/>
    <w:rsid w:val="00EC34A3"/>
    <w:rsid w:val="00EC3667"/>
    <w:rsid w:val="00EC37E0"/>
    <w:rsid w:val="00EC3CCB"/>
    <w:rsid w:val="00EC3FFB"/>
    <w:rsid w:val="00EC424D"/>
    <w:rsid w:val="00EC4491"/>
    <w:rsid w:val="00EC44D7"/>
    <w:rsid w:val="00EC48B0"/>
    <w:rsid w:val="00EC50AB"/>
    <w:rsid w:val="00EC54E7"/>
    <w:rsid w:val="00EC55DD"/>
    <w:rsid w:val="00EC5B09"/>
    <w:rsid w:val="00EC5B32"/>
    <w:rsid w:val="00EC5B99"/>
    <w:rsid w:val="00EC5EC6"/>
    <w:rsid w:val="00EC60ED"/>
    <w:rsid w:val="00EC64C0"/>
    <w:rsid w:val="00EC6788"/>
    <w:rsid w:val="00EC6A18"/>
    <w:rsid w:val="00EC6A35"/>
    <w:rsid w:val="00EC7EA6"/>
    <w:rsid w:val="00ED0BF6"/>
    <w:rsid w:val="00ED0C77"/>
    <w:rsid w:val="00ED0ECB"/>
    <w:rsid w:val="00ED128F"/>
    <w:rsid w:val="00ED1B9B"/>
    <w:rsid w:val="00ED1C15"/>
    <w:rsid w:val="00ED1D74"/>
    <w:rsid w:val="00ED1E48"/>
    <w:rsid w:val="00ED2192"/>
    <w:rsid w:val="00ED2B6B"/>
    <w:rsid w:val="00ED2F2A"/>
    <w:rsid w:val="00ED314B"/>
    <w:rsid w:val="00ED3345"/>
    <w:rsid w:val="00ED3535"/>
    <w:rsid w:val="00ED3EC1"/>
    <w:rsid w:val="00ED42E5"/>
    <w:rsid w:val="00ED4E6E"/>
    <w:rsid w:val="00ED4FE5"/>
    <w:rsid w:val="00ED5356"/>
    <w:rsid w:val="00ED53B8"/>
    <w:rsid w:val="00ED5486"/>
    <w:rsid w:val="00ED5857"/>
    <w:rsid w:val="00ED58B4"/>
    <w:rsid w:val="00ED59AB"/>
    <w:rsid w:val="00ED5B0D"/>
    <w:rsid w:val="00ED5C54"/>
    <w:rsid w:val="00ED608D"/>
    <w:rsid w:val="00ED632B"/>
    <w:rsid w:val="00ED6684"/>
    <w:rsid w:val="00ED6A54"/>
    <w:rsid w:val="00ED6B50"/>
    <w:rsid w:val="00ED6F85"/>
    <w:rsid w:val="00ED70DF"/>
    <w:rsid w:val="00ED7641"/>
    <w:rsid w:val="00ED782A"/>
    <w:rsid w:val="00ED7A13"/>
    <w:rsid w:val="00ED7D78"/>
    <w:rsid w:val="00ED7EB6"/>
    <w:rsid w:val="00EE0235"/>
    <w:rsid w:val="00EE04DA"/>
    <w:rsid w:val="00EE0909"/>
    <w:rsid w:val="00EE09FC"/>
    <w:rsid w:val="00EE0AAE"/>
    <w:rsid w:val="00EE0FC8"/>
    <w:rsid w:val="00EE10E6"/>
    <w:rsid w:val="00EE1236"/>
    <w:rsid w:val="00EE1378"/>
    <w:rsid w:val="00EE18A4"/>
    <w:rsid w:val="00EE19E5"/>
    <w:rsid w:val="00EE1BAE"/>
    <w:rsid w:val="00EE1C8D"/>
    <w:rsid w:val="00EE1D04"/>
    <w:rsid w:val="00EE1DBE"/>
    <w:rsid w:val="00EE2235"/>
    <w:rsid w:val="00EE2367"/>
    <w:rsid w:val="00EE2496"/>
    <w:rsid w:val="00EE2673"/>
    <w:rsid w:val="00EE285C"/>
    <w:rsid w:val="00EE2C0E"/>
    <w:rsid w:val="00EE2F21"/>
    <w:rsid w:val="00EE2F7B"/>
    <w:rsid w:val="00EE312D"/>
    <w:rsid w:val="00EE32B7"/>
    <w:rsid w:val="00EE3351"/>
    <w:rsid w:val="00EE33AB"/>
    <w:rsid w:val="00EE36FE"/>
    <w:rsid w:val="00EE3A96"/>
    <w:rsid w:val="00EE3B00"/>
    <w:rsid w:val="00EE3DD8"/>
    <w:rsid w:val="00EE47DE"/>
    <w:rsid w:val="00EE4A8E"/>
    <w:rsid w:val="00EE4B55"/>
    <w:rsid w:val="00EE4B63"/>
    <w:rsid w:val="00EE5134"/>
    <w:rsid w:val="00EE5147"/>
    <w:rsid w:val="00EE51EF"/>
    <w:rsid w:val="00EE5700"/>
    <w:rsid w:val="00EE5D11"/>
    <w:rsid w:val="00EE5EF1"/>
    <w:rsid w:val="00EE61C9"/>
    <w:rsid w:val="00EE7209"/>
    <w:rsid w:val="00EE7893"/>
    <w:rsid w:val="00EE79E7"/>
    <w:rsid w:val="00EE7AAA"/>
    <w:rsid w:val="00EE7B8E"/>
    <w:rsid w:val="00EE7B9E"/>
    <w:rsid w:val="00EE7F38"/>
    <w:rsid w:val="00EF007C"/>
    <w:rsid w:val="00EF0569"/>
    <w:rsid w:val="00EF069F"/>
    <w:rsid w:val="00EF0AC7"/>
    <w:rsid w:val="00EF0BDC"/>
    <w:rsid w:val="00EF1082"/>
    <w:rsid w:val="00EF1524"/>
    <w:rsid w:val="00EF1698"/>
    <w:rsid w:val="00EF1A9B"/>
    <w:rsid w:val="00EF1C64"/>
    <w:rsid w:val="00EF1E6B"/>
    <w:rsid w:val="00EF20C0"/>
    <w:rsid w:val="00EF2746"/>
    <w:rsid w:val="00EF2934"/>
    <w:rsid w:val="00EF2995"/>
    <w:rsid w:val="00EF2AEF"/>
    <w:rsid w:val="00EF2B58"/>
    <w:rsid w:val="00EF3387"/>
    <w:rsid w:val="00EF3722"/>
    <w:rsid w:val="00EF37BF"/>
    <w:rsid w:val="00EF3AA8"/>
    <w:rsid w:val="00EF3B24"/>
    <w:rsid w:val="00EF40D2"/>
    <w:rsid w:val="00EF41F0"/>
    <w:rsid w:val="00EF4684"/>
    <w:rsid w:val="00EF4857"/>
    <w:rsid w:val="00EF4980"/>
    <w:rsid w:val="00EF4DD6"/>
    <w:rsid w:val="00EF4F9D"/>
    <w:rsid w:val="00EF509F"/>
    <w:rsid w:val="00EF55D7"/>
    <w:rsid w:val="00EF5B29"/>
    <w:rsid w:val="00EF6786"/>
    <w:rsid w:val="00EF6D9E"/>
    <w:rsid w:val="00EF7464"/>
    <w:rsid w:val="00EF755A"/>
    <w:rsid w:val="00EF75F7"/>
    <w:rsid w:val="00EF7892"/>
    <w:rsid w:val="00F00194"/>
    <w:rsid w:val="00F0036E"/>
    <w:rsid w:val="00F00B0C"/>
    <w:rsid w:val="00F00B4E"/>
    <w:rsid w:val="00F00D73"/>
    <w:rsid w:val="00F00E27"/>
    <w:rsid w:val="00F015D8"/>
    <w:rsid w:val="00F01793"/>
    <w:rsid w:val="00F0182F"/>
    <w:rsid w:val="00F019D3"/>
    <w:rsid w:val="00F01D44"/>
    <w:rsid w:val="00F01EC1"/>
    <w:rsid w:val="00F022F8"/>
    <w:rsid w:val="00F02C3A"/>
    <w:rsid w:val="00F02E56"/>
    <w:rsid w:val="00F03243"/>
    <w:rsid w:val="00F036CA"/>
    <w:rsid w:val="00F03CB4"/>
    <w:rsid w:val="00F03DB2"/>
    <w:rsid w:val="00F042C9"/>
    <w:rsid w:val="00F053D6"/>
    <w:rsid w:val="00F05CC6"/>
    <w:rsid w:val="00F05D91"/>
    <w:rsid w:val="00F060B8"/>
    <w:rsid w:val="00F063DD"/>
    <w:rsid w:val="00F063DE"/>
    <w:rsid w:val="00F06457"/>
    <w:rsid w:val="00F0658D"/>
    <w:rsid w:val="00F06766"/>
    <w:rsid w:val="00F067C0"/>
    <w:rsid w:val="00F06C9F"/>
    <w:rsid w:val="00F072D7"/>
    <w:rsid w:val="00F106CE"/>
    <w:rsid w:val="00F1076F"/>
    <w:rsid w:val="00F10DD0"/>
    <w:rsid w:val="00F1170E"/>
    <w:rsid w:val="00F118C3"/>
    <w:rsid w:val="00F11A26"/>
    <w:rsid w:val="00F11D2E"/>
    <w:rsid w:val="00F122C8"/>
    <w:rsid w:val="00F12505"/>
    <w:rsid w:val="00F1255C"/>
    <w:rsid w:val="00F13018"/>
    <w:rsid w:val="00F13061"/>
    <w:rsid w:val="00F137A0"/>
    <w:rsid w:val="00F139A9"/>
    <w:rsid w:val="00F13D24"/>
    <w:rsid w:val="00F146EF"/>
    <w:rsid w:val="00F14FA3"/>
    <w:rsid w:val="00F15183"/>
    <w:rsid w:val="00F1544F"/>
    <w:rsid w:val="00F1589A"/>
    <w:rsid w:val="00F15A73"/>
    <w:rsid w:val="00F15A8C"/>
    <w:rsid w:val="00F15E23"/>
    <w:rsid w:val="00F15E76"/>
    <w:rsid w:val="00F16926"/>
    <w:rsid w:val="00F16B2A"/>
    <w:rsid w:val="00F16B48"/>
    <w:rsid w:val="00F170C7"/>
    <w:rsid w:val="00F170DD"/>
    <w:rsid w:val="00F173F9"/>
    <w:rsid w:val="00F17435"/>
    <w:rsid w:val="00F174B7"/>
    <w:rsid w:val="00F1760E"/>
    <w:rsid w:val="00F1771A"/>
    <w:rsid w:val="00F17829"/>
    <w:rsid w:val="00F17B31"/>
    <w:rsid w:val="00F17D81"/>
    <w:rsid w:val="00F17F40"/>
    <w:rsid w:val="00F2008E"/>
    <w:rsid w:val="00F20721"/>
    <w:rsid w:val="00F20F45"/>
    <w:rsid w:val="00F216BB"/>
    <w:rsid w:val="00F21729"/>
    <w:rsid w:val="00F218AC"/>
    <w:rsid w:val="00F218CC"/>
    <w:rsid w:val="00F21A98"/>
    <w:rsid w:val="00F22159"/>
    <w:rsid w:val="00F22423"/>
    <w:rsid w:val="00F2259A"/>
    <w:rsid w:val="00F22A9F"/>
    <w:rsid w:val="00F22ADD"/>
    <w:rsid w:val="00F22CEB"/>
    <w:rsid w:val="00F230E3"/>
    <w:rsid w:val="00F23137"/>
    <w:rsid w:val="00F234D1"/>
    <w:rsid w:val="00F2359A"/>
    <w:rsid w:val="00F235D2"/>
    <w:rsid w:val="00F235E4"/>
    <w:rsid w:val="00F238F7"/>
    <w:rsid w:val="00F23958"/>
    <w:rsid w:val="00F23F2F"/>
    <w:rsid w:val="00F24140"/>
    <w:rsid w:val="00F24260"/>
    <w:rsid w:val="00F2426D"/>
    <w:rsid w:val="00F242C7"/>
    <w:rsid w:val="00F243B3"/>
    <w:rsid w:val="00F24444"/>
    <w:rsid w:val="00F246F2"/>
    <w:rsid w:val="00F24D37"/>
    <w:rsid w:val="00F24E86"/>
    <w:rsid w:val="00F25099"/>
    <w:rsid w:val="00F251AC"/>
    <w:rsid w:val="00F25260"/>
    <w:rsid w:val="00F25559"/>
    <w:rsid w:val="00F25A89"/>
    <w:rsid w:val="00F25A99"/>
    <w:rsid w:val="00F25E8D"/>
    <w:rsid w:val="00F25F35"/>
    <w:rsid w:val="00F25F67"/>
    <w:rsid w:val="00F2607E"/>
    <w:rsid w:val="00F26A4D"/>
    <w:rsid w:val="00F26F82"/>
    <w:rsid w:val="00F2725F"/>
    <w:rsid w:val="00F27324"/>
    <w:rsid w:val="00F27869"/>
    <w:rsid w:val="00F3011A"/>
    <w:rsid w:val="00F301EF"/>
    <w:rsid w:val="00F304F9"/>
    <w:rsid w:val="00F31810"/>
    <w:rsid w:val="00F31AA7"/>
    <w:rsid w:val="00F31DB5"/>
    <w:rsid w:val="00F31EF4"/>
    <w:rsid w:val="00F31FF7"/>
    <w:rsid w:val="00F324CD"/>
    <w:rsid w:val="00F328E7"/>
    <w:rsid w:val="00F32D2B"/>
    <w:rsid w:val="00F32D5C"/>
    <w:rsid w:val="00F32DFC"/>
    <w:rsid w:val="00F33094"/>
    <w:rsid w:val="00F33215"/>
    <w:rsid w:val="00F33881"/>
    <w:rsid w:val="00F33ABD"/>
    <w:rsid w:val="00F347EA"/>
    <w:rsid w:val="00F35039"/>
    <w:rsid w:val="00F35074"/>
    <w:rsid w:val="00F35318"/>
    <w:rsid w:val="00F353F0"/>
    <w:rsid w:val="00F354FF"/>
    <w:rsid w:val="00F359E8"/>
    <w:rsid w:val="00F35C65"/>
    <w:rsid w:val="00F35C80"/>
    <w:rsid w:val="00F36624"/>
    <w:rsid w:val="00F36A31"/>
    <w:rsid w:val="00F36EEE"/>
    <w:rsid w:val="00F36FED"/>
    <w:rsid w:val="00F3700B"/>
    <w:rsid w:val="00F37393"/>
    <w:rsid w:val="00F374A7"/>
    <w:rsid w:val="00F379D9"/>
    <w:rsid w:val="00F37B3F"/>
    <w:rsid w:val="00F37C7D"/>
    <w:rsid w:val="00F37F37"/>
    <w:rsid w:val="00F37FB5"/>
    <w:rsid w:val="00F37FFA"/>
    <w:rsid w:val="00F402B5"/>
    <w:rsid w:val="00F40B61"/>
    <w:rsid w:val="00F40BEE"/>
    <w:rsid w:val="00F40F3E"/>
    <w:rsid w:val="00F40FDB"/>
    <w:rsid w:val="00F4117A"/>
    <w:rsid w:val="00F4125F"/>
    <w:rsid w:val="00F418F0"/>
    <w:rsid w:val="00F41CB6"/>
    <w:rsid w:val="00F41D37"/>
    <w:rsid w:val="00F41FD2"/>
    <w:rsid w:val="00F43193"/>
    <w:rsid w:val="00F434DA"/>
    <w:rsid w:val="00F438CE"/>
    <w:rsid w:val="00F43E40"/>
    <w:rsid w:val="00F44124"/>
    <w:rsid w:val="00F4422E"/>
    <w:rsid w:val="00F442A3"/>
    <w:rsid w:val="00F443BA"/>
    <w:rsid w:val="00F443E2"/>
    <w:rsid w:val="00F44FB7"/>
    <w:rsid w:val="00F454E5"/>
    <w:rsid w:val="00F45725"/>
    <w:rsid w:val="00F458BB"/>
    <w:rsid w:val="00F458FC"/>
    <w:rsid w:val="00F45919"/>
    <w:rsid w:val="00F46278"/>
    <w:rsid w:val="00F46534"/>
    <w:rsid w:val="00F4694B"/>
    <w:rsid w:val="00F46F0E"/>
    <w:rsid w:val="00F470D8"/>
    <w:rsid w:val="00F47520"/>
    <w:rsid w:val="00F4783A"/>
    <w:rsid w:val="00F508CA"/>
    <w:rsid w:val="00F50A37"/>
    <w:rsid w:val="00F50CAF"/>
    <w:rsid w:val="00F50FA8"/>
    <w:rsid w:val="00F50FEE"/>
    <w:rsid w:val="00F5172E"/>
    <w:rsid w:val="00F51CED"/>
    <w:rsid w:val="00F51DCC"/>
    <w:rsid w:val="00F51DE8"/>
    <w:rsid w:val="00F521ED"/>
    <w:rsid w:val="00F5258B"/>
    <w:rsid w:val="00F530E2"/>
    <w:rsid w:val="00F53B42"/>
    <w:rsid w:val="00F53DED"/>
    <w:rsid w:val="00F541CF"/>
    <w:rsid w:val="00F549F3"/>
    <w:rsid w:val="00F54A78"/>
    <w:rsid w:val="00F54EFF"/>
    <w:rsid w:val="00F55032"/>
    <w:rsid w:val="00F5506E"/>
    <w:rsid w:val="00F55277"/>
    <w:rsid w:val="00F557D9"/>
    <w:rsid w:val="00F55B3A"/>
    <w:rsid w:val="00F55C38"/>
    <w:rsid w:val="00F55CD9"/>
    <w:rsid w:val="00F55FF7"/>
    <w:rsid w:val="00F565E6"/>
    <w:rsid w:val="00F56695"/>
    <w:rsid w:val="00F56923"/>
    <w:rsid w:val="00F569C1"/>
    <w:rsid w:val="00F56D17"/>
    <w:rsid w:val="00F571FA"/>
    <w:rsid w:val="00F572E4"/>
    <w:rsid w:val="00F5744F"/>
    <w:rsid w:val="00F57F6E"/>
    <w:rsid w:val="00F608DD"/>
    <w:rsid w:val="00F60FDA"/>
    <w:rsid w:val="00F6101A"/>
    <w:rsid w:val="00F613B2"/>
    <w:rsid w:val="00F61491"/>
    <w:rsid w:val="00F6182D"/>
    <w:rsid w:val="00F61C53"/>
    <w:rsid w:val="00F61ED5"/>
    <w:rsid w:val="00F61F27"/>
    <w:rsid w:val="00F61F59"/>
    <w:rsid w:val="00F62072"/>
    <w:rsid w:val="00F620C3"/>
    <w:rsid w:val="00F621F1"/>
    <w:rsid w:val="00F62332"/>
    <w:rsid w:val="00F624E2"/>
    <w:rsid w:val="00F6276C"/>
    <w:rsid w:val="00F62804"/>
    <w:rsid w:val="00F628F0"/>
    <w:rsid w:val="00F62D02"/>
    <w:rsid w:val="00F62D2F"/>
    <w:rsid w:val="00F62D72"/>
    <w:rsid w:val="00F634AE"/>
    <w:rsid w:val="00F639D5"/>
    <w:rsid w:val="00F639FA"/>
    <w:rsid w:val="00F649AF"/>
    <w:rsid w:val="00F64CB5"/>
    <w:rsid w:val="00F65ABF"/>
    <w:rsid w:val="00F65BD7"/>
    <w:rsid w:val="00F65E6D"/>
    <w:rsid w:val="00F65FF6"/>
    <w:rsid w:val="00F66963"/>
    <w:rsid w:val="00F66DF7"/>
    <w:rsid w:val="00F6711C"/>
    <w:rsid w:val="00F672BF"/>
    <w:rsid w:val="00F674A5"/>
    <w:rsid w:val="00F67738"/>
    <w:rsid w:val="00F67991"/>
    <w:rsid w:val="00F67A22"/>
    <w:rsid w:val="00F67AF7"/>
    <w:rsid w:val="00F67F0E"/>
    <w:rsid w:val="00F70240"/>
    <w:rsid w:val="00F707ED"/>
    <w:rsid w:val="00F70919"/>
    <w:rsid w:val="00F70CB8"/>
    <w:rsid w:val="00F71273"/>
    <w:rsid w:val="00F71604"/>
    <w:rsid w:val="00F72DDC"/>
    <w:rsid w:val="00F72E0A"/>
    <w:rsid w:val="00F72F43"/>
    <w:rsid w:val="00F7350A"/>
    <w:rsid w:val="00F73CD2"/>
    <w:rsid w:val="00F73DA9"/>
    <w:rsid w:val="00F740CE"/>
    <w:rsid w:val="00F740CF"/>
    <w:rsid w:val="00F74316"/>
    <w:rsid w:val="00F74FC0"/>
    <w:rsid w:val="00F7502A"/>
    <w:rsid w:val="00F752BB"/>
    <w:rsid w:val="00F7568D"/>
    <w:rsid w:val="00F75A64"/>
    <w:rsid w:val="00F75CBD"/>
    <w:rsid w:val="00F75E37"/>
    <w:rsid w:val="00F76576"/>
    <w:rsid w:val="00F76CAF"/>
    <w:rsid w:val="00F76CCB"/>
    <w:rsid w:val="00F76DB7"/>
    <w:rsid w:val="00F7701A"/>
    <w:rsid w:val="00F770D2"/>
    <w:rsid w:val="00F7713D"/>
    <w:rsid w:val="00F7788C"/>
    <w:rsid w:val="00F77CB1"/>
    <w:rsid w:val="00F77CD5"/>
    <w:rsid w:val="00F77CEF"/>
    <w:rsid w:val="00F80263"/>
    <w:rsid w:val="00F80280"/>
    <w:rsid w:val="00F803DA"/>
    <w:rsid w:val="00F80440"/>
    <w:rsid w:val="00F805E3"/>
    <w:rsid w:val="00F80DD5"/>
    <w:rsid w:val="00F814E5"/>
    <w:rsid w:val="00F816CC"/>
    <w:rsid w:val="00F81A5F"/>
    <w:rsid w:val="00F82CEE"/>
    <w:rsid w:val="00F8339E"/>
    <w:rsid w:val="00F83471"/>
    <w:rsid w:val="00F834C1"/>
    <w:rsid w:val="00F8366D"/>
    <w:rsid w:val="00F838BF"/>
    <w:rsid w:val="00F83F9B"/>
    <w:rsid w:val="00F84686"/>
    <w:rsid w:val="00F84FD4"/>
    <w:rsid w:val="00F853CE"/>
    <w:rsid w:val="00F857F7"/>
    <w:rsid w:val="00F858CB"/>
    <w:rsid w:val="00F85BE7"/>
    <w:rsid w:val="00F85C26"/>
    <w:rsid w:val="00F861F3"/>
    <w:rsid w:val="00F86778"/>
    <w:rsid w:val="00F86BA2"/>
    <w:rsid w:val="00F86BB9"/>
    <w:rsid w:val="00F870AA"/>
    <w:rsid w:val="00F8793E"/>
    <w:rsid w:val="00F87D4A"/>
    <w:rsid w:val="00F87E38"/>
    <w:rsid w:val="00F87F82"/>
    <w:rsid w:val="00F87FCA"/>
    <w:rsid w:val="00F905DB"/>
    <w:rsid w:val="00F90941"/>
    <w:rsid w:val="00F90D28"/>
    <w:rsid w:val="00F90F49"/>
    <w:rsid w:val="00F9123D"/>
    <w:rsid w:val="00F91353"/>
    <w:rsid w:val="00F918B6"/>
    <w:rsid w:val="00F91915"/>
    <w:rsid w:val="00F919C6"/>
    <w:rsid w:val="00F91D05"/>
    <w:rsid w:val="00F922AC"/>
    <w:rsid w:val="00F92564"/>
    <w:rsid w:val="00F927D7"/>
    <w:rsid w:val="00F92803"/>
    <w:rsid w:val="00F92D5B"/>
    <w:rsid w:val="00F92FA5"/>
    <w:rsid w:val="00F9320C"/>
    <w:rsid w:val="00F935FE"/>
    <w:rsid w:val="00F93A2B"/>
    <w:rsid w:val="00F93AF7"/>
    <w:rsid w:val="00F93C37"/>
    <w:rsid w:val="00F93ECA"/>
    <w:rsid w:val="00F94274"/>
    <w:rsid w:val="00F94637"/>
    <w:rsid w:val="00F94BEF"/>
    <w:rsid w:val="00F94D6E"/>
    <w:rsid w:val="00F94F3F"/>
    <w:rsid w:val="00F956C2"/>
    <w:rsid w:val="00F95AC9"/>
    <w:rsid w:val="00F963C1"/>
    <w:rsid w:val="00F96409"/>
    <w:rsid w:val="00F969BB"/>
    <w:rsid w:val="00F96EE7"/>
    <w:rsid w:val="00F976ED"/>
    <w:rsid w:val="00F978F0"/>
    <w:rsid w:val="00F97ACB"/>
    <w:rsid w:val="00F97BAA"/>
    <w:rsid w:val="00FA04BF"/>
    <w:rsid w:val="00FA0996"/>
    <w:rsid w:val="00FA0AD7"/>
    <w:rsid w:val="00FA1952"/>
    <w:rsid w:val="00FA1C2E"/>
    <w:rsid w:val="00FA2952"/>
    <w:rsid w:val="00FA33D6"/>
    <w:rsid w:val="00FA3B40"/>
    <w:rsid w:val="00FA3C48"/>
    <w:rsid w:val="00FA3C7A"/>
    <w:rsid w:val="00FA3EC4"/>
    <w:rsid w:val="00FA421A"/>
    <w:rsid w:val="00FA423B"/>
    <w:rsid w:val="00FA43AF"/>
    <w:rsid w:val="00FA477C"/>
    <w:rsid w:val="00FA495E"/>
    <w:rsid w:val="00FA4C63"/>
    <w:rsid w:val="00FA50A1"/>
    <w:rsid w:val="00FA5108"/>
    <w:rsid w:val="00FA5428"/>
    <w:rsid w:val="00FA57FB"/>
    <w:rsid w:val="00FA5A08"/>
    <w:rsid w:val="00FA68F1"/>
    <w:rsid w:val="00FA6930"/>
    <w:rsid w:val="00FA6A0B"/>
    <w:rsid w:val="00FA6A7B"/>
    <w:rsid w:val="00FA6BA0"/>
    <w:rsid w:val="00FA6D53"/>
    <w:rsid w:val="00FB00D1"/>
    <w:rsid w:val="00FB012E"/>
    <w:rsid w:val="00FB0209"/>
    <w:rsid w:val="00FB035C"/>
    <w:rsid w:val="00FB082C"/>
    <w:rsid w:val="00FB0947"/>
    <w:rsid w:val="00FB0E96"/>
    <w:rsid w:val="00FB0ECB"/>
    <w:rsid w:val="00FB121B"/>
    <w:rsid w:val="00FB15E0"/>
    <w:rsid w:val="00FB17DD"/>
    <w:rsid w:val="00FB1835"/>
    <w:rsid w:val="00FB18A2"/>
    <w:rsid w:val="00FB18B8"/>
    <w:rsid w:val="00FB1EA0"/>
    <w:rsid w:val="00FB264E"/>
    <w:rsid w:val="00FB2CB7"/>
    <w:rsid w:val="00FB2CC6"/>
    <w:rsid w:val="00FB30D7"/>
    <w:rsid w:val="00FB3928"/>
    <w:rsid w:val="00FB3B11"/>
    <w:rsid w:val="00FB3C95"/>
    <w:rsid w:val="00FB3E0F"/>
    <w:rsid w:val="00FB47B0"/>
    <w:rsid w:val="00FB494B"/>
    <w:rsid w:val="00FB4B8A"/>
    <w:rsid w:val="00FB4DEE"/>
    <w:rsid w:val="00FB4E16"/>
    <w:rsid w:val="00FB4FBA"/>
    <w:rsid w:val="00FB5014"/>
    <w:rsid w:val="00FB5B6F"/>
    <w:rsid w:val="00FB6380"/>
    <w:rsid w:val="00FB665A"/>
    <w:rsid w:val="00FB6797"/>
    <w:rsid w:val="00FB6A78"/>
    <w:rsid w:val="00FB6D7B"/>
    <w:rsid w:val="00FB6E2F"/>
    <w:rsid w:val="00FB72E1"/>
    <w:rsid w:val="00FB74D9"/>
    <w:rsid w:val="00FB766E"/>
    <w:rsid w:val="00FB796C"/>
    <w:rsid w:val="00FB7B1E"/>
    <w:rsid w:val="00FB7C85"/>
    <w:rsid w:val="00FC06CD"/>
    <w:rsid w:val="00FC1614"/>
    <w:rsid w:val="00FC17A4"/>
    <w:rsid w:val="00FC189C"/>
    <w:rsid w:val="00FC1DDE"/>
    <w:rsid w:val="00FC25D6"/>
    <w:rsid w:val="00FC2703"/>
    <w:rsid w:val="00FC2E26"/>
    <w:rsid w:val="00FC3270"/>
    <w:rsid w:val="00FC38D6"/>
    <w:rsid w:val="00FC3C51"/>
    <w:rsid w:val="00FC426D"/>
    <w:rsid w:val="00FC44A0"/>
    <w:rsid w:val="00FC4706"/>
    <w:rsid w:val="00FC49E3"/>
    <w:rsid w:val="00FC4ABA"/>
    <w:rsid w:val="00FC55E9"/>
    <w:rsid w:val="00FC5C84"/>
    <w:rsid w:val="00FC5DC5"/>
    <w:rsid w:val="00FC6520"/>
    <w:rsid w:val="00FC68A4"/>
    <w:rsid w:val="00FC6B79"/>
    <w:rsid w:val="00FC6C09"/>
    <w:rsid w:val="00FC6D78"/>
    <w:rsid w:val="00FC6E66"/>
    <w:rsid w:val="00FC7240"/>
    <w:rsid w:val="00FC7AC6"/>
    <w:rsid w:val="00FD013D"/>
    <w:rsid w:val="00FD01FA"/>
    <w:rsid w:val="00FD03A3"/>
    <w:rsid w:val="00FD06AD"/>
    <w:rsid w:val="00FD06EC"/>
    <w:rsid w:val="00FD08D9"/>
    <w:rsid w:val="00FD099E"/>
    <w:rsid w:val="00FD0ACE"/>
    <w:rsid w:val="00FD127B"/>
    <w:rsid w:val="00FD1389"/>
    <w:rsid w:val="00FD1950"/>
    <w:rsid w:val="00FD1AA4"/>
    <w:rsid w:val="00FD1AB4"/>
    <w:rsid w:val="00FD1AE3"/>
    <w:rsid w:val="00FD1AEB"/>
    <w:rsid w:val="00FD1F77"/>
    <w:rsid w:val="00FD2019"/>
    <w:rsid w:val="00FD2064"/>
    <w:rsid w:val="00FD236F"/>
    <w:rsid w:val="00FD23F0"/>
    <w:rsid w:val="00FD243B"/>
    <w:rsid w:val="00FD250D"/>
    <w:rsid w:val="00FD2AE6"/>
    <w:rsid w:val="00FD2B84"/>
    <w:rsid w:val="00FD2C2F"/>
    <w:rsid w:val="00FD2D88"/>
    <w:rsid w:val="00FD2DC1"/>
    <w:rsid w:val="00FD2FD8"/>
    <w:rsid w:val="00FD31E9"/>
    <w:rsid w:val="00FD3C19"/>
    <w:rsid w:val="00FD3EDA"/>
    <w:rsid w:val="00FD41B3"/>
    <w:rsid w:val="00FD4555"/>
    <w:rsid w:val="00FD45CB"/>
    <w:rsid w:val="00FD4731"/>
    <w:rsid w:val="00FD4ECD"/>
    <w:rsid w:val="00FD5506"/>
    <w:rsid w:val="00FD55B6"/>
    <w:rsid w:val="00FD563F"/>
    <w:rsid w:val="00FD5A7D"/>
    <w:rsid w:val="00FD603F"/>
    <w:rsid w:val="00FD67CE"/>
    <w:rsid w:val="00FD6FD1"/>
    <w:rsid w:val="00FD73BD"/>
    <w:rsid w:val="00FD7AFD"/>
    <w:rsid w:val="00FD7E9D"/>
    <w:rsid w:val="00FE0059"/>
    <w:rsid w:val="00FE009F"/>
    <w:rsid w:val="00FE03FD"/>
    <w:rsid w:val="00FE0653"/>
    <w:rsid w:val="00FE0760"/>
    <w:rsid w:val="00FE07F3"/>
    <w:rsid w:val="00FE0A39"/>
    <w:rsid w:val="00FE0F80"/>
    <w:rsid w:val="00FE1077"/>
    <w:rsid w:val="00FE1130"/>
    <w:rsid w:val="00FE1225"/>
    <w:rsid w:val="00FE128E"/>
    <w:rsid w:val="00FE12F3"/>
    <w:rsid w:val="00FE137F"/>
    <w:rsid w:val="00FE1502"/>
    <w:rsid w:val="00FE199D"/>
    <w:rsid w:val="00FE1C82"/>
    <w:rsid w:val="00FE1E64"/>
    <w:rsid w:val="00FE1E73"/>
    <w:rsid w:val="00FE1F6E"/>
    <w:rsid w:val="00FE2271"/>
    <w:rsid w:val="00FE22F0"/>
    <w:rsid w:val="00FE293A"/>
    <w:rsid w:val="00FE293C"/>
    <w:rsid w:val="00FE2B8E"/>
    <w:rsid w:val="00FE385B"/>
    <w:rsid w:val="00FE39A9"/>
    <w:rsid w:val="00FE3A19"/>
    <w:rsid w:val="00FE3BAA"/>
    <w:rsid w:val="00FE47B7"/>
    <w:rsid w:val="00FE4923"/>
    <w:rsid w:val="00FE56DB"/>
    <w:rsid w:val="00FE576C"/>
    <w:rsid w:val="00FE5A91"/>
    <w:rsid w:val="00FE5D2A"/>
    <w:rsid w:val="00FE608A"/>
    <w:rsid w:val="00FE60E2"/>
    <w:rsid w:val="00FE6BB9"/>
    <w:rsid w:val="00FE6BDE"/>
    <w:rsid w:val="00FE715B"/>
    <w:rsid w:val="00FE770D"/>
    <w:rsid w:val="00FE7761"/>
    <w:rsid w:val="00FE7936"/>
    <w:rsid w:val="00FE7D02"/>
    <w:rsid w:val="00FE7E71"/>
    <w:rsid w:val="00FF01E0"/>
    <w:rsid w:val="00FF0281"/>
    <w:rsid w:val="00FF02AE"/>
    <w:rsid w:val="00FF03B3"/>
    <w:rsid w:val="00FF0707"/>
    <w:rsid w:val="00FF0FD6"/>
    <w:rsid w:val="00FF1036"/>
    <w:rsid w:val="00FF117F"/>
    <w:rsid w:val="00FF136A"/>
    <w:rsid w:val="00FF1375"/>
    <w:rsid w:val="00FF14F4"/>
    <w:rsid w:val="00FF2211"/>
    <w:rsid w:val="00FF2A6F"/>
    <w:rsid w:val="00FF2B38"/>
    <w:rsid w:val="00FF2BC6"/>
    <w:rsid w:val="00FF2C91"/>
    <w:rsid w:val="00FF2EF7"/>
    <w:rsid w:val="00FF31DC"/>
    <w:rsid w:val="00FF3423"/>
    <w:rsid w:val="00FF379E"/>
    <w:rsid w:val="00FF37D6"/>
    <w:rsid w:val="00FF3CAD"/>
    <w:rsid w:val="00FF3D22"/>
    <w:rsid w:val="00FF45A1"/>
    <w:rsid w:val="00FF4763"/>
    <w:rsid w:val="00FF48CB"/>
    <w:rsid w:val="00FF4911"/>
    <w:rsid w:val="00FF4EAE"/>
    <w:rsid w:val="00FF50AD"/>
    <w:rsid w:val="00FF61A2"/>
    <w:rsid w:val="00FF65CE"/>
    <w:rsid w:val="00FF6EF2"/>
    <w:rsid w:val="00FF6FD2"/>
    <w:rsid w:val="00FF7261"/>
    <w:rsid w:val="00FF7784"/>
    <w:rsid w:val="00FF77B4"/>
    <w:rsid w:val="00FF77C7"/>
    <w:rsid w:val="00FF79FB"/>
    <w:rsid w:val="00FF7C82"/>
    <w:rsid w:val="00FF7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1.5pt"/>
      <o:colormru v:ext="edit" colors="white,#f8f8f8"/>
    </o:shapedefaults>
    <o:shapelayout v:ext="edit">
      <o:idmap v:ext="edit" data="2"/>
    </o:shapelayout>
  </w:shapeDefaults>
  <w:decimalSymbol w:val="."/>
  <w:listSeparator w:val=","/>
  <w14:docId w14:val="1C5A416D"/>
  <w15:docId w15:val="{3E9C86D1-4C90-4E9C-9F76-A37231CF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256BB"/>
    <w:rPr>
      <w:rFonts w:ascii="Lucida Sans" w:hAnsi="Lucida Sans"/>
      <w:sz w:val="18"/>
      <w:szCs w:val="24"/>
      <w:lang w:eastAsia="en-US"/>
    </w:rPr>
  </w:style>
  <w:style w:type="paragraph" w:styleId="Heading1">
    <w:name w:val="heading 1"/>
    <w:basedOn w:val="Normal"/>
    <w:next w:val="Heading2"/>
    <w:link w:val="Heading1Char"/>
    <w:qFormat/>
    <w:rsid w:val="006357AD"/>
    <w:pPr>
      <w:keepNext/>
      <w:numPr>
        <w:numId w:val="3"/>
      </w:numPr>
      <w:pBdr>
        <w:bottom w:val="single" w:sz="4" w:space="1" w:color="333399"/>
      </w:pBdr>
      <w:spacing w:before="240" w:after="240"/>
      <w:ind w:left="851" w:hanging="851"/>
      <w:jc w:val="both"/>
      <w:outlineLvl w:val="0"/>
    </w:pPr>
    <w:rPr>
      <w:b/>
      <w:bCs/>
      <w:caps/>
      <w:color w:val="333399"/>
      <w:sz w:val="22"/>
    </w:rPr>
  </w:style>
  <w:style w:type="paragraph" w:styleId="Heading2">
    <w:name w:val="heading 2"/>
    <w:aliases w:val="Outline2,h2"/>
    <w:basedOn w:val="Normal"/>
    <w:next w:val="BodyText"/>
    <w:link w:val="Heading2Char"/>
    <w:qFormat/>
    <w:rsid w:val="00C70381"/>
    <w:pPr>
      <w:keepNext/>
      <w:numPr>
        <w:ilvl w:val="1"/>
        <w:numId w:val="3"/>
      </w:numPr>
      <w:spacing w:before="300" w:after="160"/>
      <w:ind w:left="851" w:hanging="851"/>
      <w:outlineLvl w:val="1"/>
    </w:pPr>
    <w:rPr>
      <w:b/>
      <w:bCs/>
      <w:color w:val="333399"/>
      <w:sz w:val="21"/>
    </w:rPr>
  </w:style>
  <w:style w:type="paragraph" w:styleId="Heading3">
    <w:name w:val="heading 3"/>
    <w:basedOn w:val="Normal"/>
    <w:next w:val="BodyText"/>
    <w:link w:val="Heading3Char"/>
    <w:qFormat/>
    <w:rsid w:val="00C70381"/>
    <w:pPr>
      <w:keepNext/>
      <w:numPr>
        <w:ilvl w:val="2"/>
        <w:numId w:val="3"/>
      </w:numPr>
      <w:spacing w:before="280" w:after="160"/>
      <w:ind w:left="851" w:hanging="851"/>
      <w:outlineLvl w:val="2"/>
    </w:pPr>
    <w:rPr>
      <w:bCs/>
      <w:color w:val="333399"/>
      <w:sz w:val="19"/>
      <w:u w:val="single"/>
    </w:rPr>
  </w:style>
  <w:style w:type="paragraph" w:styleId="Heading4">
    <w:name w:val="heading 4"/>
    <w:aliases w:val="1.1.1.1 MCL_Sub_Sub_Paragraph_Heading"/>
    <w:basedOn w:val="Normal"/>
    <w:next w:val="BodyText"/>
    <w:qFormat/>
    <w:rsid w:val="00C70381"/>
    <w:pPr>
      <w:keepNext/>
      <w:numPr>
        <w:ilvl w:val="3"/>
        <w:numId w:val="3"/>
      </w:numPr>
      <w:spacing w:before="240" w:after="120"/>
      <w:ind w:left="851" w:hanging="851"/>
      <w:outlineLvl w:val="3"/>
    </w:pPr>
    <w:rPr>
      <w:bCs/>
      <w:i/>
      <w:color w:val="333399"/>
      <w:u w:val="single"/>
    </w:rPr>
  </w:style>
  <w:style w:type="paragraph" w:styleId="Heading5">
    <w:name w:val="heading 5"/>
    <w:basedOn w:val="Normal"/>
    <w:next w:val="Normal"/>
    <w:qFormat/>
    <w:rsid w:val="00441EB3"/>
    <w:pPr>
      <w:keepNext/>
      <w:numPr>
        <w:ilvl w:val="4"/>
        <w:numId w:val="3"/>
      </w:numPr>
      <w:jc w:val="right"/>
      <w:outlineLvl w:val="4"/>
    </w:pPr>
    <w:rPr>
      <w:rFonts w:ascii="Arial" w:hAnsi="Arial" w:cs="Arial"/>
      <w:b/>
      <w:bCs/>
    </w:rPr>
  </w:style>
  <w:style w:type="paragraph" w:styleId="Heading6">
    <w:name w:val="heading 6"/>
    <w:basedOn w:val="Normal"/>
    <w:next w:val="Normal"/>
    <w:link w:val="Heading6Char"/>
    <w:qFormat/>
    <w:rsid w:val="00605B23"/>
    <w:pPr>
      <w:keepNext/>
      <w:pBdr>
        <w:bottom w:val="single" w:sz="4" w:space="1" w:color="333399"/>
      </w:pBdr>
      <w:spacing w:before="240" w:after="240"/>
      <w:outlineLvl w:val="5"/>
    </w:pPr>
    <w:rPr>
      <w:b/>
      <w:bCs/>
      <w:caps/>
      <w:color w:val="333399"/>
      <w:sz w:val="24"/>
    </w:rPr>
  </w:style>
  <w:style w:type="paragraph" w:styleId="Heading7">
    <w:name w:val="heading 7"/>
    <w:basedOn w:val="Normal"/>
    <w:next w:val="Normal"/>
    <w:link w:val="Heading7Char"/>
    <w:qFormat/>
    <w:rsid w:val="00343CBB"/>
    <w:pPr>
      <w:keepNext/>
      <w:keepLines/>
      <w:spacing w:before="240" w:after="240"/>
      <w:outlineLvl w:val="6"/>
    </w:pPr>
    <w:rPr>
      <w:b/>
      <w:color w:val="333399"/>
      <w:kern w:val="28"/>
      <w:sz w:val="22"/>
      <w:szCs w:val="20"/>
    </w:rPr>
  </w:style>
  <w:style w:type="paragraph" w:styleId="Heading8">
    <w:name w:val="heading 8"/>
    <w:basedOn w:val="Normal"/>
    <w:next w:val="Normal"/>
    <w:link w:val="Heading8Char"/>
    <w:qFormat/>
    <w:rsid w:val="00FE6BB9"/>
    <w:pPr>
      <w:keepNext/>
      <w:keepLines/>
      <w:spacing w:before="240" w:after="240"/>
      <w:outlineLvl w:val="7"/>
    </w:pPr>
    <w:rPr>
      <w:color w:val="333399"/>
      <w:kern w:val="28"/>
      <w:szCs w:val="20"/>
      <w:u w:val="single"/>
    </w:rPr>
  </w:style>
  <w:style w:type="paragraph" w:styleId="Heading9">
    <w:name w:val="heading 9"/>
    <w:basedOn w:val="Normal"/>
    <w:next w:val="Normal"/>
    <w:qFormat/>
    <w:rsid w:val="001C367B"/>
    <w:pPr>
      <w:numPr>
        <w:numId w:val="4"/>
      </w:numPr>
      <w:spacing w:before="400" w:after="400" w:line="480" w:lineRule="auto"/>
      <w:ind w:left="0" w:right="28"/>
      <w:jc w:val="right"/>
      <w:outlineLvl w:val="8"/>
    </w:pPr>
    <w:rPr>
      <w:b/>
      <w:bCs/>
      <w:color w:val="333399"/>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tline2 Char,h2 Char"/>
    <w:link w:val="Heading2"/>
    <w:rsid w:val="00C70381"/>
    <w:rPr>
      <w:rFonts w:ascii="Lucida Sans" w:hAnsi="Lucida Sans"/>
      <w:b/>
      <w:bCs/>
      <w:color w:val="333399"/>
      <w:sz w:val="21"/>
      <w:szCs w:val="24"/>
      <w:lang w:eastAsia="en-US"/>
    </w:rPr>
  </w:style>
  <w:style w:type="character" w:customStyle="1" w:styleId="Heading1Char">
    <w:name w:val="Heading 1 Char"/>
    <w:link w:val="Heading1"/>
    <w:rsid w:val="006357AD"/>
    <w:rPr>
      <w:rFonts w:ascii="Lucida Sans" w:hAnsi="Lucida Sans"/>
      <w:b/>
      <w:bCs/>
      <w:caps/>
      <w:color w:val="333399"/>
      <w:sz w:val="22"/>
      <w:szCs w:val="24"/>
      <w:lang w:eastAsia="en-US"/>
    </w:rPr>
  </w:style>
  <w:style w:type="character" w:customStyle="1" w:styleId="Heading3Char">
    <w:name w:val="Heading 3 Char"/>
    <w:link w:val="Heading3"/>
    <w:rsid w:val="00C70381"/>
    <w:rPr>
      <w:rFonts w:ascii="Lucida Sans" w:hAnsi="Lucida Sans"/>
      <w:bCs/>
      <w:color w:val="333399"/>
      <w:sz w:val="19"/>
      <w:szCs w:val="24"/>
      <w:u w:val="single"/>
      <w:lang w:eastAsia="en-US"/>
    </w:rPr>
  </w:style>
  <w:style w:type="character" w:customStyle="1" w:styleId="Heading6Char">
    <w:name w:val="Heading 6 Char"/>
    <w:link w:val="Heading6"/>
    <w:rsid w:val="00605B23"/>
    <w:rPr>
      <w:rFonts w:ascii="Arial Narrow" w:hAnsi="Arial Narrow" w:cs="Arial"/>
      <w:b/>
      <w:bCs/>
      <w:caps/>
      <w:color w:val="333399"/>
      <w:sz w:val="24"/>
      <w:szCs w:val="24"/>
      <w:lang w:eastAsia="en-US"/>
    </w:rPr>
  </w:style>
  <w:style w:type="character" w:customStyle="1" w:styleId="Heading7Char">
    <w:name w:val="Heading 7 Char"/>
    <w:link w:val="Heading7"/>
    <w:rsid w:val="004A3F10"/>
    <w:rPr>
      <w:rFonts w:ascii="Arial Narrow" w:hAnsi="Arial Narrow"/>
      <w:b/>
      <w:color w:val="333399"/>
      <w:kern w:val="28"/>
      <w:sz w:val="22"/>
      <w:lang w:eastAsia="en-US"/>
    </w:rPr>
  </w:style>
  <w:style w:type="character" w:customStyle="1" w:styleId="Heading8Char">
    <w:name w:val="Heading 8 Char"/>
    <w:link w:val="Heading8"/>
    <w:rsid w:val="004A3F10"/>
    <w:rPr>
      <w:rFonts w:ascii="Arial Narrow" w:hAnsi="Arial Narrow"/>
      <w:color w:val="333399"/>
      <w:kern w:val="28"/>
      <w:u w:val="single"/>
      <w:lang w:eastAsia="en-US"/>
    </w:rPr>
  </w:style>
  <w:style w:type="paragraph" w:styleId="TOC1">
    <w:name w:val="toc 1"/>
    <w:basedOn w:val="Normal"/>
    <w:next w:val="Normal"/>
    <w:autoRedefine/>
    <w:uiPriority w:val="39"/>
    <w:qFormat/>
    <w:rsid w:val="00B913A7"/>
    <w:pPr>
      <w:tabs>
        <w:tab w:val="right" w:leader="dot" w:pos="9288"/>
      </w:tabs>
      <w:spacing w:before="40" w:after="40"/>
    </w:pPr>
    <w:rPr>
      <w:b/>
      <w:bCs/>
      <w:caps/>
      <w:color w:val="333399"/>
      <w:szCs w:val="20"/>
    </w:rPr>
  </w:style>
  <w:style w:type="paragraph" w:styleId="TOC2">
    <w:name w:val="toc 2"/>
    <w:basedOn w:val="Normal"/>
    <w:next w:val="Normal"/>
    <w:autoRedefine/>
    <w:uiPriority w:val="39"/>
    <w:qFormat/>
    <w:rsid w:val="002D7200"/>
    <w:pPr>
      <w:tabs>
        <w:tab w:val="left" w:pos="960"/>
        <w:tab w:val="right" w:leader="dot" w:pos="9288"/>
      </w:tabs>
      <w:ind w:left="238"/>
    </w:pPr>
    <w:rPr>
      <w:smallCaps/>
      <w:szCs w:val="20"/>
    </w:rPr>
  </w:style>
  <w:style w:type="paragraph" w:styleId="TOC3">
    <w:name w:val="toc 3"/>
    <w:basedOn w:val="Normal"/>
    <w:next w:val="Normal"/>
    <w:autoRedefine/>
    <w:uiPriority w:val="39"/>
    <w:qFormat/>
    <w:rsid w:val="00EC5B32"/>
    <w:pPr>
      <w:tabs>
        <w:tab w:val="left" w:pos="1200"/>
        <w:tab w:val="right" w:leader="dot" w:pos="9016"/>
      </w:tabs>
      <w:ind w:left="482"/>
    </w:pPr>
    <w:rPr>
      <w:i/>
      <w:iCs/>
      <w:szCs w:val="20"/>
    </w:rPr>
  </w:style>
  <w:style w:type="paragraph" w:styleId="TOC4">
    <w:name w:val="toc 4"/>
    <w:basedOn w:val="Normal"/>
    <w:next w:val="Normal"/>
    <w:autoRedefine/>
    <w:uiPriority w:val="39"/>
    <w:rsid w:val="00DA21CC"/>
    <w:pPr>
      <w:ind w:left="720"/>
    </w:pPr>
    <w:rPr>
      <w:szCs w:val="18"/>
    </w:rPr>
  </w:style>
  <w:style w:type="paragraph" w:styleId="TOC5">
    <w:name w:val="toc 5"/>
    <w:basedOn w:val="Normal"/>
    <w:next w:val="Normal"/>
    <w:autoRedefine/>
    <w:uiPriority w:val="39"/>
    <w:rsid w:val="000816B6"/>
    <w:pPr>
      <w:ind w:left="960"/>
    </w:pPr>
    <w:rPr>
      <w:szCs w:val="18"/>
    </w:rPr>
  </w:style>
  <w:style w:type="paragraph" w:styleId="TOC6">
    <w:name w:val="toc 6"/>
    <w:basedOn w:val="Normal"/>
    <w:next w:val="Normal"/>
    <w:autoRedefine/>
    <w:uiPriority w:val="39"/>
    <w:rsid w:val="000816B6"/>
    <w:pPr>
      <w:ind w:left="1200"/>
    </w:pPr>
    <w:rPr>
      <w:szCs w:val="18"/>
    </w:rPr>
  </w:style>
  <w:style w:type="paragraph" w:styleId="TOC7">
    <w:name w:val="toc 7"/>
    <w:basedOn w:val="Normal"/>
    <w:next w:val="Normal"/>
    <w:autoRedefine/>
    <w:uiPriority w:val="39"/>
    <w:rsid w:val="000816B6"/>
    <w:pPr>
      <w:ind w:left="1440"/>
    </w:pPr>
    <w:rPr>
      <w:szCs w:val="18"/>
    </w:rPr>
  </w:style>
  <w:style w:type="paragraph" w:styleId="TOC8">
    <w:name w:val="toc 8"/>
    <w:basedOn w:val="Normal"/>
    <w:next w:val="Normal"/>
    <w:autoRedefine/>
    <w:uiPriority w:val="39"/>
    <w:rsid w:val="000816B6"/>
    <w:pPr>
      <w:ind w:left="1680"/>
    </w:pPr>
    <w:rPr>
      <w:szCs w:val="18"/>
    </w:rPr>
  </w:style>
  <w:style w:type="paragraph" w:styleId="TOC9">
    <w:name w:val="toc 9"/>
    <w:basedOn w:val="Normal"/>
    <w:next w:val="Normal"/>
    <w:autoRedefine/>
    <w:uiPriority w:val="39"/>
    <w:rsid w:val="00580033"/>
    <w:pPr>
      <w:tabs>
        <w:tab w:val="right" w:leader="dot" w:pos="9288"/>
      </w:tabs>
      <w:spacing w:before="60" w:after="60"/>
    </w:pPr>
    <w:rPr>
      <w:smallCaps/>
      <w:szCs w:val="18"/>
    </w:rPr>
  </w:style>
  <w:style w:type="character" w:customStyle="1" w:styleId="MBodyBulletPoint-1Char">
    <w:name w:val="M_Body Bullet Point - 1 Char"/>
    <w:link w:val="MBodyBulletPoint-1"/>
    <w:rsid w:val="002B509A"/>
    <w:rPr>
      <w:rFonts w:ascii="Lucida Sans" w:hAnsi="Lucida Sans"/>
      <w:color w:val="000000"/>
      <w:sz w:val="18"/>
      <w:lang w:eastAsia="en-US"/>
    </w:rPr>
  </w:style>
  <w:style w:type="paragraph" w:customStyle="1" w:styleId="MBodyBulletPoint-1">
    <w:name w:val="M_Body Bullet Point - 1"/>
    <w:basedOn w:val="Normal"/>
    <w:link w:val="MBodyBulletPoint-1Char"/>
    <w:qFormat/>
    <w:rsid w:val="002B509A"/>
    <w:pPr>
      <w:numPr>
        <w:numId w:val="1"/>
      </w:numPr>
      <w:tabs>
        <w:tab w:val="num" w:pos="567"/>
      </w:tabs>
      <w:spacing w:before="80" w:after="80"/>
      <w:ind w:left="567" w:right="28" w:hanging="567"/>
      <w:jc w:val="both"/>
    </w:pPr>
    <w:rPr>
      <w:color w:val="000000"/>
      <w:szCs w:val="20"/>
    </w:rPr>
  </w:style>
  <w:style w:type="paragraph" w:styleId="Header">
    <w:name w:val="header"/>
    <w:basedOn w:val="Normal"/>
    <w:rsid w:val="00F508CA"/>
    <w:pPr>
      <w:tabs>
        <w:tab w:val="center" w:pos="4153"/>
        <w:tab w:val="right" w:pos="8306"/>
      </w:tabs>
    </w:pPr>
    <w:rPr>
      <w:b/>
      <w:color w:val="333399"/>
    </w:rPr>
  </w:style>
  <w:style w:type="paragraph" w:styleId="Footer">
    <w:name w:val="footer"/>
    <w:basedOn w:val="Normal"/>
    <w:link w:val="FooterChar"/>
    <w:uiPriority w:val="99"/>
    <w:qFormat/>
    <w:rsid w:val="002B509A"/>
    <w:pPr>
      <w:tabs>
        <w:tab w:val="center" w:pos="4153"/>
        <w:tab w:val="right" w:pos="8306"/>
      </w:tabs>
    </w:pPr>
    <w:rPr>
      <w:sz w:val="16"/>
    </w:rPr>
  </w:style>
  <w:style w:type="character" w:customStyle="1" w:styleId="FooterChar">
    <w:name w:val="Footer Char"/>
    <w:link w:val="Footer"/>
    <w:uiPriority w:val="99"/>
    <w:rsid w:val="002B509A"/>
    <w:rPr>
      <w:rFonts w:ascii="Lucida Sans" w:hAnsi="Lucida Sans"/>
      <w:sz w:val="16"/>
      <w:szCs w:val="24"/>
      <w:lang w:eastAsia="en-US"/>
    </w:rPr>
  </w:style>
  <w:style w:type="character" w:styleId="Hyperlink">
    <w:name w:val="Hyperlink"/>
    <w:uiPriority w:val="99"/>
    <w:rsid w:val="00E84E0D"/>
    <w:rPr>
      <w:color w:val="0000FF"/>
      <w:u w:val="single"/>
    </w:rPr>
  </w:style>
  <w:style w:type="paragraph" w:customStyle="1" w:styleId="MMainHeadingNotIndexed">
    <w:name w:val="M_Main Heading Not Indexed"/>
    <w:uiPriority w:val="99"/>
    <w:qFormat/>
    <w:rsid w:val="00C70381"/>
    <w:pPr>
      <w:pBdr>
        <w:bottom w:val="single" w:sz="4" w:space="1" w:color="365F91"/>
      </w:pBdr>
      <w:tabs>
        <w:tab w:val="left" w:pos="8590"/>
      </w:tabs>
      <w:spacing w:before="240" w:after="240"/>
    </w:pPr>
    <w:rPr>
      <w:rFonts w:ascii="Lucida Sans" w:hAnsi="Lucida Sans" w:cs="Arial"/>
      <w:b/>
      <w:bCs/>
      <w:caps/>
      <w:color w:val="333399"/>
      <w:sz w:val="24"/>
      <w:szCs w:val="24"/>
      <w:lang w:eastAsia="en-US"/>
    </w:rPr>
  </w:style>
  <w:style w:type="character" w:styleId="CommentReference">
    <w:name w:val="annotation reference"/>
    <w:uiPriority w:val="99"/>
    <w:semiHidden/>
    <w:rsid w:val="00DA21CC"/>
    <w:rPr>
      <w:sz w:val="16"/>
      <w:szCs w:val="16"/>
    </w:rPr>
  </w:style>
  <w:style w:type="paragraph" w:styleId="CommentText">
    <w:name w:val="annotation text"/>
    <w:basedOn w:val="Normal"/>
    <w:link w:val="CommentTextChar"/>
    <w:uiPriority w:val="99"/>
    <w:rsid w:val="00DA21CC"/>
    <w:rPr>
      <w:szCs w:val="20"/>
    </w:rPr>
  </w:style>
  <w:style w:type="character" w:customStyle="1" w:styleId="CommentTextChar">
    <w:name w:val="Comment Text Char"/>
    <w:link w:val="CommentText"/>
    <w:uiPriority w:val="99"/>
    <w:rsid w:val="00AB6E13"/>
    <w:rPr>
      <w:rFonts w:ascii="Arial Narrow" w:hAnsi="Arial Narrow"/>
      <w:lang w:eastAsia="en-US"/>
    </w:rPr>
  </w:style>
  <w:style w:type="paragraph" w:styleId="CommentSubject">
    <w:name w:val="annotation subject"/>
    <w:basedOn w:val="CommentText"/>
    <w:next w:val="CommentText"/>
    <w:semiHidden/>
    <w:rsid w:val="00DA21CC"/>
    <w:rPr>
      <w:b/>
      <w:bCs/>
    </w:rPr>
  </w:style>
  <w:style w:type="paragraph" w:styleId="BalloonText">
    <w:name w:val="Balloon Text"/>
    <w:basedOn w:val="Normal"/>
    <w:semiHidden/>
    <w:rsid w:val="00DA21CC"/>
    <w:rPr>
      <w:rFonts w:ascii="Tahoma" w:hAnsi="Tahoma" w:cs="Tahoma"/>
      <w:sz w:val="16"/>
      <w:szCs w:val="16"/>
    </w:rPr>
  </w:style>
  <w:style w:type="paragraph" w:styleId="Caption">
    <w:name w:val="caption"/>
    <w:basedOn w:val="Normal"/>
    <w:qFormat/>
    <w:rsid w:val="0062616F"/>
    <w:pPr>
      <w:spacing w:before="200" w:after="300"/>
      <w:jc w:val="center"/>
    </w:pPr>
    <w:rPr>
      <w:b/>
      <w:bCs/>
      <w:sz w:val="19"/>
      <w:szCs w:val="20"/>
    </w:rPr>
  </w:style>
  <w:style w:type="paragraph" w:customStyle="1" w:styleId="Table-Notes">
    <w:name w:val="Table-Notes"/>
    <w:basedOn w:val="Normal"/>
    <w:rsid w:val="008E3F82"/>
    <w:pPr>
      <w:jc w:val="both"/>
    </w:pPr>
    <w:rPr>
      <w:color w:val="000000"/>
      <w:sz w:val="16"/>
      <w:szCs w:val="20"/>
    </w:rPr>
  </w:style>
  <w:style w:type="table" w:styleId="TableGrid">
    <w:name w:val="Table Grid"/>
    <w:basedOn w:val="TableNormal"/>
    <w:uiPriority w:val="39"/>
    <w:rsid w:val="0053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478E9"/>
    <w:pPr>
      <w:spacing w:before="100" w:beforeAutospacing="1" w:after="100" w:afterAutospacing="1"/>
    </w:pPr>
    <w:rPr>
      <w:lang w:val="en-US"/>
    </w:rPr>
  </w:style>
  <w:style w:type="character" w:styleId="FollowedHyperlink">
    <w:name w:val="FollowedHyperlink"/>
    <w:rsid w:val="005D1AA4"/>
    <w:rPr>
      <w:color w:val="800080"/>
      <w:u w:val="single"/>
    </w:rPr>
  </w:style>
  <w:style w:type="paragraph" w:customStyle="1" w:styleId="MAppendicesText">
    <w:name w:val="M_Appendices Text"/>
    <w:next w:val="Normal"/>
    <w:rsid w:val="00FB3E0F"/>
    <w:pPr>
      <w:numPr>
        <w:numId w:val="2"/>
      </w:numPr>
      <w:spacing w:before="200" w:after="80"/>
    </w:pPr>
    <w:rPr>
      <w:rFonts w:ascii="Arial Narrow" w:hAnsi="Arial Narrow" w:cs="Arial"/>
      <w:b/>
      <w:color w:val="000000"/>
      <w:sz w:val="24"/>
      <w:lang w:eastAsia="en-US"/>
    </w:rPr>
  </w:style>
  <w:style w:type="character" w:styleId="PageNumber">
    <w:name w:val="page number"/>
    <w:basedOn w:val="DefaultParagraphFont"/>
    <w:rsid w:val="00ED3535"/>
  </w:style>
  <w:style w:type="paragraph" w:styleId="Revision">
    <w:name w:val="Revision"/>
    <w:hidden/>
    <w:uiPriority w:val="99"/>
    <w:semiHidden/>
    <w:rsid w:val="00E559F0"/>
    <w:rPr>
      <w:sz w:val="24"/>
      <w:szCs w:val="24"/>
      <w:lang w:eastAsia="en-US"/>
    </w:rPr>
  </w:style>
  <w:style w:type="paragraph" w:styleId="FootnoteText">
    <w:name w:val="footnote text"/>
    <w:basedOn w:val="Normal"/>
    <w:link w:val="FootnoteTextChar"/>
    <w:rsid w:val="001E10AA"/>
    <w:pPr>
      <w:jc w:val="both"/>
    </w:pPr>
    <w:rPr>
      <w:sz w:val="16"/>
      <w:szCs w:val="20"/>
    </w:rPr>
  </w:style>
  <w:style w:type="character" w:customStyle="1" w:styleId="FootnoteTextChar">
    <w:name w:val="Footnote Text Char"/>
    <w:link w:val="FootnoteText"/>
    <w:rsid w:val="001E10AA"/>
    <w:rPr>
      <w:rFonts w:ascii="Lucida Sans" w:hAnsi="Lucida Sans"/>
      <w:sz w:val="16"/>
      <w:lang w:eastAsia="en-US"/>
    </w:rPr>
  </w:style>
  <w:style w:type="character" w:styleId="FootnoteReference">
    <w:name w:val="footnote reference"/>
    <w:rsid w:val="0071532F"/>
    <w:rPr>
      <w:rFonts w:ascii="Lucida Sans" w:hAnsi="Lucida Sans"/>
      <w:sz w:val="20"/>
      <w:vertAlign w:val="superscript"/>
    </w:rPr>
  </w:style>
  <w:style w:type="paragraph" w:styleId="ListParagraph">
    <w:name w:val="List Paragraph"/>
    <w:basedOn w:val="Normal"/>
    <w:uiPriority w:val="34"/>
    <w:qFormat/>
    <w:rsid w:val="00AC5C04"/>
    <w:pPr>
      <w:tabs>
        <w:tab w:val="left" w:pos="720"/>
      </w:tabs>
      <w:spacing w:before="100" w:after="100"/>
      <w:ind w:left="567" w:right="28"/>
      <w:contextualSpacing/>
      <w:jc w:val="both"/>
    </w:pPr>
    <w:rPr>
      <w:color w:val="000000"/>
    </w:rPr>
  </w:style>
  <w:style w:type="paragraph" w:styleId="TableofFigures">
    <w:name w:val="table of figures"/>
    <w:basedOn w:val="Normal"/>
    <w:next w:val="Normal"/>
    <w:uiPriority w:val="99"/>
    <w:rsid w:val="00DC47F6"/>
    <w:pPr>
      <w:ind w:left="360" w:hanging="360"/>
    </w:pPr>
    <w:rPr>
      <w:smallCaps/>
      <w:szCs w:val="20"/>
    </w:rPr>
  </w:style>
  <w:style w:type="paragraph" w:styleId="TOCHeading">
    <w:name w:val="TOC Heading"/>
    <w:basedOn w:val="Heading1"/>
    <w:next w:val="Normal"/>
    <w:uiPriority w:val="39"/>
    <w:unhideWhenUsed/>
    <w:qFormat/>
    <w:rsid w:val="00C70381"/>
    <w:pPr>
      <w:keepLines/>
      <w:numPr>
        <w:numId w:val="0"/>
      </w:numPr>
      <w:pBdr>
        <w:bottom w:val="none" w:sz="0" w:space="0" w:color="auto"/>
      </w:pBdr>
      <w:spacing w:before="480" w:after="0" w:line="276" w:lineRule="auto"/>
      <w:jc w:val="left"/>
      <w:outlineLvl w:val="9"/>
    </w:pPr>
    <w:rPr>
      <w:rFonts w:ascii="Cambria" w:hAnsi="Cambria"/>
      <w:caps w:val="0"/>
      <w:sz w:val="28"/>
      <w:szCs w:val="28"/>
      <w:lang w:val="en-US"/>
    </w:rPr>
  </w:style>
  <w:style w:type="paragraph" w:styleId="BodyText">
    <w:name w:val="Body Text"/>
    <w:link w:val="BodyTextChar"/>
    <w:qFormat/>
    <w:rsid w:val="002D7200"/>
    <w:pPr>
      <w:spacing w:before="120" w:after="120" w:line="276" w:lineRule="auto"/>
      <w:jc w:val="both"/>
    </w:pPr>
    <w:rPr>
      <w:rFonts w:ascii="Lucida Sans" w:hAnsi="Lucida Sans"/>
      <w:sz w:val="18"/>
      <w:szCs w:val="24"/>
      <w:lang w:eastAsia="en-US"/>
    </w:rPr>
  </w:style>
  <w:style w:type="character" w:customStyle="1" w:styleId="BodyTextChar">
    <w:name w:val="Body Text Char"/>
    <w:link w:val="BodyText"/>
    <w:rsid w:val="002D7200"/>
    <w:rPr>
      <w:rFonts w:ascii="Lucida Sans" w:hAnsi="Lucida Sans"/>
      <w:sz w:val="18"/>
      <w:szCs w:val="24"/>
      <w:lang w:eastAsia="en-US"/>
    </w:rPr>
  </w:style>
  <w:style w:type="paragraph" w:styleId="PlainText">
    <w:name w:val="Plain Text"/>
    <w:basedOn w:val="Normal"/>
    <w:link w:val="PlainTextChar"/>
    <w:uiPriority w:val="99"/>
    <w:unhideWhenUsed/>
    <w:rsid w:val="00354EF5"/>
    <w:rPr>
      <w:rFonts w:ascii="Courier New" w:eastAsia="Calibri" w:hAnsi="Courier New"/>
      <w:szCs w:val="20"/>
    </w:rPr>
  </w:style>
  <w:style w:type="character" w:customStyle="1" w:styleId="PlainTextChar">
    <w:name w:val="Plain Text Char"/>
    <w:link w:val="PlainText"/>
    <w:uiPriority w:val="99"/>
    <w:rsid w:val="00354EF5"/>
    <w:rPr>
      <w:rFonts w:ascii="Courier New" w:eastAsia="Calibri" w:hAnsi="Courier New" w:cs="Courier New"/>
    </w:rPr>
  </w:style>
  <w:style w:type="paragraph" w:customStyle="1" w:styleId="Default">
    <w:name w:val="Default"/>
    <w:rsid w:val="00F22159"/>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AB6E13"/>
    <w:pPr>
      <w:pBdr>
        <w:bottom w:val="single" w:sz="4" w:space="1" w:color="000000"/>
      </w:pBdr>
      <w:spacing w:before="120" w:after="120"/>
      <w:contextualSpacing/>
      <w:jc w:val="both"/>
      <w:outlineLvl w:val="0"/>
    </w:pPr>
    <w:rPr>
      <w:b/>
      <w:caps/>
      <w:color w:val="000000"/>
      <w:sz w:val="24"/>
      <w:szCs w:val="52"/>
    </w:rPr>
  </w:style>
  <w:style w:type="character" w:customStyle="1" w:styleId="TitleChar">
    <w:name w:val="Title Char"/>
    <w:link w:val="Title"/>
    <w:rsid w:val="00AB6E13"/>
    <w:rPr>
      <w:rFonts w:ascii="Arial Narrow" w:eastAsia="Times New Roman" w:hAnsi="Arial Narrow" w:cs="Times New Roman"/>
      <w:b/>
      <w:caps/>
      <w:color w:val="000000"/>
      <w:sz w:val="24"/>
      <w:szCs w:val="52"/>
      <w:lang w:eastAsia="en-US"/>
    </w:rPr>
  </w:style>
  <w:style w:type="paragraph" w:styleId="Subtitle">
    <w:name w:val="Subtitle"/>
    <w:basedOn w:val="Normal"/>
    <w:next w:val="Normal"/>
    <w:link w:val="SubtitleChar"/>
    <w:rsid w:val="00AB6E13"/>
    <w:pPr>
      <w:keepNext/>
      <w:numPr>
        <w:ilvl w:val="1"/>
      </w:numPr>
      <w:spacing w:before="80" w:after="80"/>
      <w:ind w:left="567" w:hanging="567"/>
      <w:jc w:val="both"/>
      <w:outlineLvl w:val="1"/>
    </w:pPr>
    <w:rPr>
      <w:iCs/>
      <w:sz w:val="24"/>
    </w:rPr>
  </w:style>
  <w:style w:type="character" w:customStyle="1" w:styleId="SubtitleChar">
    <w:name w:val="Subtitle Char"/>
    <w:link w:val="Subtitle"/>
    <w:rsid w:val="00AB6E13"/>
    <w:rPr>
      <w:rFonts w:ascii="Arial Narrow" w:eastAsia="Times New Roman" w:hAnsi="Arial Narrow" w:cs="Times New Roman"/>
      <w:iCs/>
      <w:sz w:val="24"/>
      <w:szCs w:val="24"/>
      <w:lang w:eastAsia="en-US"/>
    </w:rPr>
  </w:style>
  <w:style w:type="paragraph" w:styleId="Quote">
    <w:name w:val="Quote"/>
    <w:basedOn w:val="Normal"/>
    <w:next w:val="ListParagraph"/>
    <w:link w:val="QuoteChar"/>
    <w:uiPriority w:val="29"/>
    <w:rsid w:val="00AB6E13"/>
    <w:pPr>
      <w:ind w:left="1134" w:right="851"/>
      <w:jc w:val="both"/>
    </w:pPr>
    <w:rPr>
      <w:i/>
      <w:iCs/>
      <w:color w:val="000000"/>
    </w:rPr>
  </w:style>
  <w:style w:type="character" w:customStyle="1" w:styleId="QuoteChar">
    <w:name w:val="Quote Char"/>
    <w:link w:val="Quote"/>
    <w:uiPriority w:val="29"/>
    <w:rsid w:val="00AB6E13"/>
    <w:rPr>
      <w:rFonts w:ascii="Arial Narrow" w:hAnsi="Arial Narrow"/>
      <w:i/>
      <w:iCs/>
      <w:color w:val="000000"/>
      <w:szCs w:val="24"/>
      <w:lang w:eastAsia="en-US"/>
    </w:rPr>
  </w:style>
  <w:style w:type="character" w:customStyle="1" w:styleId="st">
    <w:name w:val="st"/>
    <w:basedOn w:val="DefaultParagraphFont"/>
    <w:rsid w:val="00AB6E13"/>
  </w:style>
  <w:style w:type="paragraph" w:customStyle="1" w:styleId="M-BodyBulletNumbered">
    <w:name w:val="M- Body Bullet Numbered"/>
    <w:basedOn w:val="MBodyBulletPoint-1"/>
    <w:link w:val="M-BodyBulletNumberedChar"/>
    <w:qFormat/>
    <w:rsid w:val="00FF65CE"/>
    <w:pPr>
      <w:numPr>
        <w:numId w:val="5"/>
      </w:numPr>
      <w:tabs>
        <w:tab w:val="clear" w:pos="1080"/>
        <w:tab w:val="num" w:pos="567"/>
        <w:tab w:val="num" w:pos="1494"/>
        <w:tab w:val="num" w:pos="4734"/>
      </w:tabs>
      <w:ind w:left="567" w:hanging="425"/>
    </w:pPr>
  </w:style>
  <w:style w:type="table" w:customStyle="1" w:styleId="MediumList1-Accent11">
    <w:name w:val="Medium List 1 - Accent 11"/>
    <w:basedOn w:val="TableNormal"/>
    <w:uiPriority w:val="65"/>
    <w:rsid w:val="002157E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M-BodyBulletNumberedChar">
    <w:name w:val="M- Body Bullet Numbered Char"/>
    <w:basedOn w:val="MBodyBulletPoint-1Char"/>
    <w:link w:val="M-BodyBulletNumbered"/>
    <w:rsid w:val="00FF65CE"/>
    <w:rPr>
      <w:rFonts w:ascii="Lucida Sans" w:hAnsi="Lucida Sans"/>
      <w:color w:val="000000"/>
      <w:sz w:val="18"/>
      <w:lang w:eastAsia="en-US"/>
    </w:rPr>
  </w:style>
  <w:style w:type="paragraph" w:customStyle="1" w:styleId="M-TableBody">
    <w:name w:val="M-Table Body"/>
    <w:basedOn w:val="Normal"/>
    <w:link w:val="M-TableBodyChar"/>
    <w:qFormat/>
    <w:rsid w:val="002D7200"/>
    <w:pPr>
      <w:spacing w:before="80" w:after="80" w:line="276" w:lineRule="auto"/>
    </w:pPr>
    <w:rPr>
      <w:color w:val="000000"/>
      <w:lang w:eastAsia="en-GB"/>
    </w:rPr>
  </w:style>
  <w:style w:type="character" w:customStyle="1" w:styleId="M-TableBodyChar">
    <w:name w:val="M-Table Body Char"/>
    <w:basedOn w:val="DefaultParagraphFont"/>
    <w:link w:val="M-TableBody"/>
    <w:rsid w:val="002D7200"/>
    <w:rPr>
      <w:rFonts w:ascii="Lucida Sans" w:hAnsi="Lucida Sans"/>
      <w:color w:val="000000"/>
      <w:sz w:val="18"/>
      <w:szCs w:val="24"/>
    </w:rPr>
  </w:style>
  <w:style w:type="paragraph" w:customStyle="1" w:styleId="MBodyBulletPoint2Indent">
    <w:name w:val="M_Body Bullet Point 2 (Indent)"/>
    <w:basedOn w:val="MBodyBulletPoint-1"/>
    <w:link w:val="MBodyBulletPoint2IndentChar"/>
    <w:qFormat/>
    <w:rsid w:val="00ED314B"/>
    <w:pPr>
      <w:tabs>
        <w:tab w:val="clear" w:pos="567"/>
        <w:tab w:val="num" w:pos="1276"/>
      </w:tabs>
      <w:ind w:left="1276" w:hanging="425"/>
    </w:pPr>
  </w:style>
  <w:style w:type="character" w:customStyle="1" w:styleId="MBodyBulletPoint2IndentChar">
    <w:name w:val="M_Body Bullet Point 2 (Indent) Char"/>
    <w:basedOn w:val="MBodyBulletPoint-1Char"/>
    <w:link w:val="MBodyBulletPoint2Indent"/>
    <w:rsid w:val="002514E2"/>
    <w:rPr>
      <w:rFonts w:ascii="Lucida Sans" w:hAnsi="Lucida Sans"/>
      <w:color w:val="000000"/>
      <w:sz w:val="18"/>
      <w:lang w:eastAsia="en-US"/>
    </w:rPr>
  </w:style>
  <w:style w:type="paragraph" w:customStyle="1" w:styleId="APPENDIXCAPTION">
    <w:name w:val="APPENDIX CAPTION"/>
    <w:rsid w:val="00E10098"/>
    <w:pPr>
      <w:spacing w:before="360" w:line="720" w:lineRule="auto"/>
      <w:jc w:val="right"/>
    </w:pPr>
    <w:rPr>
      <w:rFonts w:ascii="Lucida Sans" w:hAnsi="Lucida Sans"/>
      <w:b/>
      <w:bCs/>
      <w:color w:val="333399"/>
      <w:sz w:val="36"/>
      <w:lang w:eastAsia="en-US"/>
    </w:rPr>
  </w:style>
  <w:style w:type="paragraph" w:styleId="EndnoteText">
    <w:name w:val="endnote text"/>
    <w:basedOn w:val="Normal"/>
    <w:link w:val="EndnoteTextChar"/>
    <w:semiHidden/>
    <w:unhideWhenUsed/>
    <w:rsid w:val="007B5E12"/>
    <w:rPr>
      <w:szCs w:val="20"/>
    </w:rPr>
  </w:style>
  <w:style w:type="character" w:customStyle="1" w:styleId="EndnoteTextChar">
    <w:name w:val="Endnote Text Char"/>
    <w:basedOn w:val="DefaultParagraphFont"/>
    <w:link w:val="EndnoteText"/>
    <w:semiHidden/>
    <w:rsid w:val="007B5E12"/>
    <w:rPr>
      <w:rFonts w:ascii="Arial Narrow" w:hAnsi="Arial Narrow"/>
      <w:lang w:eastAsia="en-US"/>
    </w:rPr>
  </w:style>
  <w:style w:type="character" w:styleId="EndnoteReference">
    <w:name w:val="endnote reference"/>
    <w:basedOn w:val="DefaultParagraphFont"/>
    <w:semiHidden/>
    <w:unhideWhenUsed/>
    <w:rsid w:val="007B5E12"/>
    <w:rPr>
      <w:vertAlign w:val="superscript"/>
    </w:rPr>
  </w:style>
  <w:style w:type="character" w:customStyle="1" w:styleId="Mention1">
    <w:name w:val="Mention1"/>
    <w:basedOn w:val="DefaultParagraphFont"/>
    <w:uiPriority w:val="99"/>
    <w:semiHidden/>
    <w:unhideWhenUsed/>
    <w:rsid w:val="00EA5E7E"/>
    <w:rPr>
      <w:color w:val="2B579A"/>
      <w:shd w:val="clear" w:color="auto" w:fill="E6E6E6"/>
    </w:rPr>
  </w:style>
  <w:style w:type="table" w:customStyle="1" w:styleId="M-Table">
    <w:name w:val="M-Table"/>
    <w:basedOn w:val="TableNormal"/>
    <w:uiPriority w:val="99"/>
    <w:rsid w:val="00C83AA0"/>
    <w:pPr>
      <w:spacing w:before="40" w:after="40"/>
    </w:pPr>
    <w:rPr>
      <w:rFonts w:ascii="Lucida Sans" w:hAnsi="Lucida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Lucida Sans" w:hAnsi="Lucida Sans"/>
        <w:sz w:val="20"/>
      </w:rPr>
      <w:tblPr/>
      <w:trPr>
        <w:cantSplit/>
        <w:tblHeader/>
      </w:trPr>
      <w:tcPr>
        <w:shd w:val="clear" w:color="auto" w:fill="B8CCE4" w:themeFill="accent1" w:themeFillTint="66"/>
      </w:tcPr>
    </w:tblStylePr>
  </w:style>
  <w:style w:type="paragraph" w:customStyle="1" w:styleId="M-TableCentred">
    <w:name w:val="M-Table Centred"/>
    <w:basedOn w:val="M-TableBody"/>
    <w:link w:val="M-TableCentredChar"/>
    <w:qFormat/>
    <w:rsid w:val="00B1799A"/>
    <w:pPr>
      <w:jc w:val="center"/>
    </w:pPr>
  </w:style>
  <w:style w:type="character" w:customStyle="1" w:styleId="M-TableCentredChar">
    <w:name w:val="M-Table Centred Char"/>
    <w:basedOn w:val="M-TableBodyChar"/>
    <w:link w:val="M-TableCentred"/>
    <w:rsid w:val="00B1799A"/>
    <w:rPr>
      <w:rFonts w:ascii="Lucida Sans" w:hAnsi="Lucida Sans"/>
      <w:color w:val="000000"/>
      <w:sz w:val="18"/>
      <w:szCs w:val="24"/>
      <w:lang w:eastAsia="en-US"/>
    </w:rPr>
  </w:style>
  <w:style w:type="paragraph" w:customStyle="1" w:styleId="Table-Text">
    <w:name w:val="Table-Text"/>
    <w:basedOn w:val="Normal"/>
    <w:qFormat/>
    <w:rsid w:val="005F336D"/>
    <w:pPr>
      <w:spacing w:before="80" w:after="80"/>
    </w:pPr>
    <w:rPr>
      <w:rFonts w:ascii="Arial Narrow" w:hAnsi="Arial Narrow"/>
      <w:sz w:val="20"/>
      <w:szCs w:val="20"/>
    </w:rPr>
  </w:style>
  <w:style w:type="paragraph" w:customStyle="1" w:styleId="ABOMaintext">
    <w:name w:val="ABO_Main text"/>
    <w:basedOn w:val="Normal"/>
    <w:link w:val="ABOMaintextChar"/>
    <w:rsid w:val="00C33991"/>
    <w:pPr>
      <w:numPr>
        <w:ilvl w:val="2"/>
        <w:numId w:val="6"/>
      </w:numPr>
      <w:tabs>
        <w:tab w:val="left" w:pos="540"/>
      </w:tabs>
      <w:spacing w:after="120" w:line="320" w:lineRule="exact"/>
      <w:ind w:left="539" w:hanging="539"/>
      <w:jc w:val="both"/>
    </w:pPr>
    <w:rPr>
      <w:rFonts w:ascii="Arial" w:hAnsi="Arial" w:cs="Arial"/>
      <w:sz w:val="20"/>
      <w:szCs w:val="20"/>
    </w:rPr>
  </w:style>
  <w:style w:type="character" w:customStyle="1" w:styleId="ABOMaintextChar">
    <w:name w:val="ABO_Main text Char"/>
    <w:link w:val="ABOMaintext"/>
    <w:rsid w:val="00C33991"/>
    <w:rPr>
      <w:rFonts w:ascii="Arial" w:hAnsi="Arial" w:cs="Arial"/>
      <w:lang w:eastAsia="en-US"/>
    </w:rPr>
  </w:style>
  <w:style w:type="character" w:customStyle="1" w:styleId="UnresolvedMention1">
    <w:name w:val="Unresolved Mention1"/>
    <w:basedOn w:val="DefaultParagraphFont"/>
    <w:uiPriority w:val="99"/>
    <w:semiHidden/>
    <w:unhideWhenUsed/>
    <w:rsid w:val="002F16A6"/>
    <w:rPr>
      <w:color w:val="808080"/>
      <w:shd w:val="clear" w:color="auto" w:fill="E6E6E6"/>
    </w:rPr>
  </w:style>
  <w:style w:type="paragraph" w:customStyle="1" w:styleId="TableHead">
    <w:name w:val="Table Head"/>
    <w:basedOn w:val="Normal"/>
    <w:next w:val="Normal"/>
    <w:qFormat/>
    <w:rsid w:val="00072E59"/>
    <w:pPr>
      <w:spacing w:before="80" w:after="80"/>
    </w:pPr>
    <w:rPr>
      <w:rFonts w:ascii="Arial Narrow" w:hAnsi="Arial Narrow"/>
      <w:b/>
      <w:sz w:val="20"/>
      <w:szCs w:val="20"/>
      <w:lang w:val="en-US"/>
    </w:rPr>
  </w:style>
  <w:style w:type="paragraph" w:styleId="BodyTextIndent">
    <w:name w:val="Body Text Indent"/>
    <w:basedOn w:val="Normal"/>
    <w:link w:val="BodyTextIndentChar"/>
    <w:semiHidden/>
    <w:unhideWhenUsed/>
    <w:qFormat/>
    <w:rsid w:val="003F310E"/>
    <w:pPr>
      <w:spacing w:after="120"/>
      <w:ind w:left="283"/>
    </w:pPr>
  </w:style>
  <w:style w:type="character" w:customStyle="1" w:styleId="BodyTextIndentChar">
    <w:name w:val="Body Text Indent Char"/>
    <w:basedOn w:val="DefaultParagraphFont"/>
    <w:link w:val="BodyTextIndent"/>
    <w:semiHidden/>
    <w:rsid w:val="003F310E"/>
    <w:rPr>
      <w:rFonts w:ascii="Lucida Sans" w:hAnsi="Lucida Sans"/>
      <w:sz w:val="18"/>
      <w:szCs w:val="24"/>
      <w:lang w:eastAsia="en-US"/>
    </w:rPr>
  </w:style>
  <w:style w:type="paragraph" w:customStyle="1" w:styleId="MCLTableHeadings">
    <w:name w:val="MCL_Table Headings"/>
    <w:basedOn w:val="Normal"/>
    <w:link w:val="MCLTableHeadingsChar"/>
    <w:rsid w:val="003F310E"/>
    <w:pPr>
      <w:tabs>
        <w:tab w:val="left" w:pos="0"/>
      </w:tabs>
      <w:spacing w:before="120" w:after="120" w:line="276" w:lineRule="auto"/>
    </w:pPr>
    <w:rPr>
      <w:b/>
      <w:bCs/>
      <w:color w:val="000000"/>
      <w:sz w:val="20"/>
      <w:szCs w:val="20"/>
    </w:rPr>
  </w:style>
  <w:style w:type="character" w:customStyle="1" w:styleId="MCLTableHeadingsChar">
    <w:name w:val="MCL_Table Headings Char"/>
    <w:basedOn w:val="DefaultParagraphFont"/>
    <w:link w:val="MCLTableHeadings"/>
    <w:rsid w:val="003F310E"/>
    <w:rPr>
      <w:rFonts w:ascii="Lucida Sans" w:hAnsi="Lucida Sans"/>
      <w:b/>
      <w:bCs/>
      <w:color w:val="000000"/>
      <w:lang w:eastAsia="en-US"/>
    </w:rPr>
  </w:style>
  <w:style w:type="character" w:styleId="Strong">
    <w:name w:val="Strong"/>
    <w:basedOn w:val="DefaultParagraphFont"/>
    <w:uiPriority w:val="22"/>
    <w:qFormat/>
    <w:rsid w:val="00102934"/>
    <w:rPr>
      <w:b/>
      <w:bCs/>
    </w:rPr>
  </w:style>
  <w:style w:type="character" w:styleId="Emphasis">
    <w:name w:val="Emphasis"/>
    <w:basedOn w:val="DefaultParagraphFont"/>
    <w:uiPriority w:val="20"/>
    <w:qFormat/>
    <w:rsid w:val="00102934"/>
    <w:rPr>
      <w:i/>
      <w:iCs/>
    </w:rPr>
  </w:style>
  <w:style w:type="paragraph" w:customStyle="1" w:styleId="MCLMainTextBody">
    <w:name w:val="MCL Main Text Body"/>
    <w:basedOn w:val="Normal"/>
    <w:link w:val="MCLMainTextBodyChar"/>
    <w:rsid w:val="001F72A8"/>
    <w:pPr>
      <w:tabs>
        <w:tab w:val="left" w:pos="720"/>
      </w:tabs>
      <w:spacing w:before="100" w:after="100"/>
      <w:ind w:left="567" w:right="28"/>
      <w:jc w:val="both"/>
    </w:pPr>
    <w:rPr>
      <w:rFonts w:ascii="Arial Narrow" w:hAnsi="Arial Narrow" w:cs="Arial"/>
      <w:color w:val="000000"/>
      <w:sz w:val="20"/>
      <w:szCs w:val="20"/>
    </w:rPr>
  </w:style>
  <w:style w:type="character" w:customStyle="1" w:styleId="MCLMainTextBodyChar">
    <w:name w:val="MCL Main Text Body Char"/>
    <w:basedOn w:val="DefaultParagraphFont"/>
    <w:link w:val="MCLMainTextBody"/>
    <w:rsid w:val="001F72A8"/>
    <w:rPr>
      <w:rFonts w:ascii="Arial Narrow" w:hAnsi="Arial Narrow" w:cs="Arial"/>
      <w:color w:val="000000"/>
      <w:lang w:eastAsia="en-US"/>
    </w:rPr>
  </w:style>
  <w:style w:type="paragraph" w:customStyle="1" w:styleId="Footnote">
    <w:name w:val="Footnote"/>
    <w:basedOn w:val="Normal"/>
    <w:link w:val="FootnoteChar"/>
    <w:qFormat/>
    <w:rsid w:val="001F72A8"/>
    <w:pPr>
      <w:tabs>
        <w:tab w:val="left" w:pos="0"/>
      </w:tabs>
      <w:spacing w:before="40" w:after="40"/>
    </w:pPr>
    <w:rPr>
      <w:rFonts w:ascii="Arial Narrow" w:hAnsi="Arial Narrow" w:cs="Arial"/>
      <w:color w:val="808080" w:themeColor="background1" w:themeShade="80"/>
      <w:sz w:val="16"/>
      <w:szCs w:val="20"/>
    </w:rPr>
  </w:style>
  <w:style w:type="character" w:customStyle="1" w:styleId="FootnoteChar">
    <w:name w:val="Footnote Char"/>
    <w:basedOn w:val="DefaultParagraphFont"/>
    <w:link w:val="Footnote"/>
    <w:rsid w:val="001F72A8"/>
    <w:rPr>
      <w:rFonts w:ascii="Arial Narrow" w:hAnsi="Arial Narrow" w:cs="Arial"/>
      <w:color w:val="808080" w:themeColor="background1" w:themeShade="80"/>
      <w:sz w:val="16"/>
      <w:lang w:eastAsia="en-US"/>
    </w:rPr>
  </w:style>
  <w:style w:type="paragraph" w:customStyle="1" w:styleId="TableNotes">
    <w:name w:val="Table Notes"/>
    <w:basedOn w:val="Normal"/>
    <w:qFormat/>
    <w:rsid w:val="001B0B4D"/>
    <w:pPr>
      <w:spacing w:before="60" w:after="60"/>
    </w:pPr>
    <w:rPr>
      <w:rFonts w:ascii="Arial Narrow" w:hAnsi="Arial Narrow"/>
      <w:szCs w:val="18"/>
      <w:lang w:val="en-US"/>
    </w:rPr>
  </w:style>
  <w:style w:type="paragraph" w:customStyle="1" w:styleId="Table-headingtext">
    <w:name w:val="Table - heading text"/>
    <w:basedOn w:val="Normal"/>
    <w:rsid w:val="00EB69BF"/>
    <w:pPr>
      <w:spacing w:before="40" w:after="40"/>
      <w:ind w:left="142" w:right="142"/>
    </w:pPr>
    <w:rPr>
      <w:rFonts w:ascii="Arial" w:hAnsi="Arial"/>
      <w:bCs/>
      <w:color w:val="FFFFFF"/>
      <w:sz w:val="20"/>
      <w:szCs w:val="20"/>
      <w:lang w:eastAsia="en-GB"/>
    </w:rPr>
  </w:style>
  <w:style w:type="table" w:customStyle="1" w:styleId="Tablestyle-headertop">
    <w:name w:val="Table style - header top"/>
    <w:basedOn w:val="TableNormal"/>
    <w:rsid w:val="00EB69BF"/>
    <w:pPr>
      <w:spacing w:before="40" w:after="40"/>
      <w:ind w:left="2268"/>
    </w:pPr>
    <w:rPr>
      <w:rFonts w:ascii="Palatino Linotype" w:hAnsi="Palatino Linotype"/>
      <w:sz w:val="18"/>
      <w:lang w:val="en-US"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Helvetica 55 Roman" w:hAnsi="Helvetica 55 Roman" w:hint="default"/>
        <w:b/>
        <w:color w:val="FFFFFF"/>
        <w:sz w:val="20"/>
        <w:szCs w:val="20"/>
      </w:rPr>
      <w:tblPr/>
      <w:tcPr>
        <w:tcBorders>
          <w:top w:val="single" w:sz="4" w:space="0" w:color="1B4089"/>
          <w:left w:val="single" w:sz="4" w:space="0" w:color="1B4089"/>
          <w:bottom w:val="single" w:sz="4" w:space="0" w:color="1B4089"/>
          <w:right w:val="single" w:sz="4" w:space="0" w:color="1B4089"/>
          <w:insideH w:val="nil"/>
          <w:insideV w:val="single" w:sz="4" w:space="0" w:color="FFFFFF"/>
          <w:tl2br w:val="nil"/>
          <w:tr2bl w:val="nil"/>
        </w:tcBorders>
        <w:shd w:val="clear" w:color="auto" w:fill="1B4089"/>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styleId="UnresolvedMention">
    <w:name w:val="Unresolved Mention"/>
    <w:basedOn w:val="DefaultParagraphFont"/>
    <w:uiPriority w:val="99"/>
    <w:semiHidden/>
    <w:unhideWhenUsed/>
    <w:rsid w:val="00C06327"/>
    <w:rPr>
      <w:color w:val="808080"/>
      <w:shd w:val="clear" w:color="auto" w:fill="E6E6E6"/>
    </w:rPr>
  </w:style>
  <w:style w:type="paragraph" w:customStyle="1" w:styleId="MCLBulletPoint">
    <w:name w:val="MCL_Bullet Point"/>
    <w:basedOn w:val="Normal"/>
    <w:rsid w:val="00E55861"/>
    <w:pPr>
      <w:spacing w:before="80" w:after="80"/>
      <w:ind w:left="993" w:right="26" w:hanging="284"/>
      <w:jc w:val="both"/>
    </w:pPr>
    <w:rPr>
      <w:rFonts w:ascii="Arial Narrow" w:hAnsi="Arial Narrow" w:cs="Arial"/>
      <w:color w:val="000000"/>
      <w:sz w:val="20"/>
      <w:szCs w:val="20"/>
      <w:lang w:val="en-US"/>
    </w:rPr>
  </w:style>
  <w:style w:type="paragraph" w:customStyle="1" w:styleId="MCLBullet">
    <w:name w:val="MCL Bullet"/>
    <w:basedOn w:val="MCLBulletPoint"/>
    <w:link w:val="MCLBulletChar"/>
    <w:qFormat/>
    <w:rsid w:val="00E55861"/>
    <w:pPr>
      <w:tabs>
        <w:tab w:val="num" w:pos="993"/>
      </w:tabs>
      <w:ind w:hanging="426"/>
    </w:pPr>
  </w:style>
  <w:style w:type="character" w:customStyle="1" w:styleId="MCLBulletChar">
    <w:name w:val="MCL Bullet Char"/>
    <w:basedOn w:val="DefaultParagraphFont"/>
    <w:link w:val="MCLBullet"/>
    <w:rsid w:val="00E55861"/>
    <w:rPr>
      <w:rFonts w:ascii="Arial Narrow" w:hAnsi="Arial Narrow" w:cs="Arial"/>
      <w:color w:val="000000"/>
      <w:lang w:val="en-US" w:eastAsia="en-US"/>
    </w:rPr>
  </w:style>
  <w:style w:type="character" w:customStyle="1" w:styleId="fontstyle01">
    <w:name w:val="fontstyle01"/>
    <w:basedOn w:val="DefaultParagraphFont"/>
    <w:rsid w:val="006C6602"/>
    <w:rPr>
      <w:rFonts w:ascii="Helvetica" w:hAnsi="Helvetica" w:cs="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67">
      <w:bodyDiv w:val="1"/>
      <w:marLeft w:val="0"/>
      <w:marRight w:val="0"/>
      <w:marTop w:val="0"/>
      <w:marBottom w:val="0"/>
      <w:divBdr>
        <w:top w:val="none" w:sz="0" w:space="0" w:color="auto"/>
        <w:left w:val="none" w:sz="0" w:space="0" w:color="auto"/>
        <w:bottom w:val="none" w:sz="0" w:space="0" w:color="auto"/>
        <w:right w:val="none" w:sz="0" w:space="0" w:color="auto"/>
      </w:divBdr>
    </w:div>
    <w:div w:id="16078793">
      <w:bodyDiv w:val="1"/>
      <w:marLeft w:val="0"/>
      <w:marRight w:val="0"/>
      <w:marTop w:val="0"/>
      <w:marBottom w:val="0"/>
      <w:divBdr>
        <w:top w:val="none" w:sz="0" w:space="0" w:color="auto"/>
        <w:left w:val="none" w:sz="0" w:space="0" w:color="auto"/>
        <w:bottom w:val="none" w:sz="0" w:space="0" w:color="auto"/>
        <w:right w:val="none" w:sz="0" w:space="0" w:color="auto"/>
      </w:divBdr>
    </w:div>
    <w:div w:id="148791893">
      <w:bodyDiv w:val="1"/>
      <w:marLeft w:val="0"/>
      <w:marRight w:val="0"/>
      <w:marTop w:val="0"/>
      <w:marBottom w:val="0"/>
      <w:divBdr>
        <w:top w:val="none" w:sz="0" w:space="0" w:color="auto"/>
        <w:left w:val="none" w:sz="0" w:space="0" w:color="auto"/>
        <w:bottom w:val="none" w:sz="0" w:space="0" w:color="auto"/>
        <w:right w:val="none" w:sz="0" w:space="0" w:color="auto"/>
      </w:divBdr>
    </w:div>
    <w:div w:id="272782451">
      <w:bodyDiv w:val="1"/>
      <w:marLeft w:val="0"/>
      <w:marRight w:val="0"/>
      <w:marTop w:val="0"/>
      <w:marBottom w:val="0"/>
      <w:divBdr>
        <w:top w:val="none" w:sz="0" w:space="0" w:color="auto"/>
        <w:left w:val="none" w:sz="0" w:space="0" w:color="auto"/>
        <w:bottom w:val="none" w:sz="0" w:space="0" w:color="auto"/>
        <w:right w:val="none" w:sz="0" w:space="0" w:color="auto"/>
      </w:divBdr>
    </w:div>
    <w:div w:id="277837407">
      <w:bodyDiv w:val="1"/>
      <w:marLeft w:val="0"/>
      <w:marRight w:val="0"/>
      <w:marTop w:val="0"/>
      <w:marBottom w:val="0"/>
      <w:divBdr>
        <w:top w:val="none" w:sz="0" w:space="0" w:color="auto"/>
        <w:left w:val="none" w:sz="0" w:space="0" w:color="auto"/>
        <w:bottom w:val="none" w:sz="0" w:space="0" w:color="auto"/>
        <w:right w:val="none" w:sz="0" w:space="0" w:color="auto"/>
      </w:divBdr>
    </w:div>
    <w:div w:id="294912147">
      <w:bodyDiv w:val="1"/>
      <w:marLeft w:val="0"/>
      <w:marRight w:val="0"/>
      <w:marTop w:val="0"/>
      <w:marBottom w:val="0"/>
      <w:divBdr>
        <w:top w:val="none" w:sz="0" w:space="0" w:color="auto"/>
        <w:left w:val="none" w:sz="0" w:space="0" w:color="auto"/>
        <w:bottom w:val="none" w:sz="0" w:space="0" w:color="auto"/>
        <w:right w:val="none" w:sz="0" w:space="0" w:color="auto"/>
      </w:divBdr>
    </w:div>
    <w:div w:id="314116146">
      <w:bodyDiv w:val="1"/>
      <w:marLeft w:val="0"/>
      <w:marRight w:val="0"/>
      <w:marTop w:val="0"/>
      <w:marBottom w:val="0"/>
      <w:divBdr>
        <w:top w:val="none" w:sz="0" w:space="0" w:color="auto"/>
        <w:left w:val="none" w:sz="0" w:space="0" w:color="auto"/>
        <w:bottom w:val="none" w:sz="0" w:space="0" w:color="auto"/>
        <w:right w:val="none" w:sz="0" w:space="0" w:color="auto"/>
      </w:divBdr>
    </w:div>
    <w:div w:id="366105552">
      <w:bodyDiv w:val="1"/>
      <w:marLeft w:val="0"/>
      <w:marRight w:val="0"/>
      <w:marTop w:val="0"/>
      <w:marBottom w:val="0"/>
      <w:divBdr>
        <w:top w:val="none" w:sz="0" w:space="0" w:color="auto"/>
        <w:left w:val="none" w:sz="0" w:space="0" w:color="auto"/>
        <w:bottom w:val="none" w:sz="0" w:space="0" w:color="auto"/>
        <w:right w:val="none" w:sz="0" w:space="0" w:color="auto"/>
      </w:divBdr>
    </w:div>
    <w:div w:id="400493432">
      <w:bodyDiv w:val="1"/>
      <w:marLeft w:val="0"/>
      <w:marRight w:val="0"/>
      <w:marTop w:val="0"/>
      <w:marBottom w:val="0"/>
      <w:divBdr>
        <w:top w:val="none" w:sz="0" w:space="0" w:color="auto"/>
        <w:left w:val="none" w:sz="0" w:space="0" w:color="auto"/>
        <w:bottom w:val="none" w:sz="0" w:space="0" w:color="auto"/>
        <w:right w:val="none" w:sz="0" w:space="0" w:color="auto"/>
      </w:divBdr>
    </w:div>
    <w:div w:id="405961003">
      <w:bodyDiv w:val="1"/>
      <w:marLeft w:val="0"/>
      <w:marRight w:val="0"/>
      <w:marTop w:val="0"/>
      <w:marBottom w:val="0"/>
      <w:divBdr>
        <w:top w:val="none" w:sz="0" w:space="0" w:color="auto"/>
        <w:left w:val="none" w:sz="0" w:space="0" w:color="auto"/>
        <w:bottom w:val="none" w:sz="0" w:space="0" w:color="auto"/>
        <w:right w:val="none" w:sz="0" w:space="0" w:color="auto"/>
      </w:divBdr>
    </w:div>
    <w:div w:id="452940049">
      <w:bodyDiv w:val="1"/>
      <w:marLeft w:val="0"/>
      <w:marRight w:val="0"/>
      <w:marTop w:val="0"/>
      <w:marBottom w:val="0"/>
      <w:divBdr>
        <w:top w:val="none" w:sz="0" w:space="0" w:color="auto"/>
        <w:left w:val="none" w:sz="0" w:space="0" w:color="auto"/>
        <w:bottom w:val="none" w:sz="0" w:space="0" w:color="auto"/>
        <w:right w:val="none" w:sz="0" w:space="0" w:color="auto"/>
      </w:divBdr>
    </w:div>
    <w:div w:id="463617892">
      <w:bodyDiv w:val="1"/>
      <w:marLeft w:val="0"/>
      <w:marRight w:val="0"/>
      <w:marTop w:val="0"/>
      <w:marBottom w:val="0"/>
      <w:divBdr>
        <w:top w:val="none" w:sz="0" w:space="0" w:color="auto"/>
        <w:left w:val="none" w:sz="0" w:space="0" w:color="auto"/>
        <w:bottom w:val="none" w:sz="0" w:space="0" w:color="auto"/>
        <w:right w:val="none" w:sz="0" w:space="0" w:color="auto"/>
      </w:divBdr>
    </w:div>
    <w:div w:id="480970452">
      <w:bodyDiv w:val="1"/>
      <w:marLeft w:val="0"/>
      <w:marRight w:val="0"/>
      <w:marTop w:val="0"/>
      <w:marBottom w:val="0"/>
      <w:divBdr>
        <w:top w:val="none" w:sz="0" w:space="0" w:color="auto"/>
        <w:left w:val="none" w:sz="0" w:space="0" w:color="auto"/>
        <w:bottom w:val="none" w:sz="0" w:space="0" w:color="auto"/>
        <w:right w:val="none" w:sz="0" w:space="0" w:color="auto"/>
      </w:divBdr>
    </w:div>
    <w:div w:id="481896994">
      <w:bodyDiv w:val="1"/>
      <w:marLeft w:val="0"/>
      <w:marRight w:val="0"/>
      <w:marTop w:val="0"/>
      <w:marBottom w:val="0"/>
      <w:divBdr>
        <w:top w:val="none" w:sz="0" w:space="0" w:color="auto"/>
        <w:left w:val="none" w:sz="0" w:space="0" w:color="auto"/>
        <w:bottom w:val="none" w:sz="0" w:space="0" w:color="auto"/>
        <w:right w:val="none" w:sz="0" w:space="0" w:color="auto"/>
      </w:divBdr>
    </w:div>
    <w:div w:id="502402321">
      <w:bodyDiv w:val="1"/>
      <w:marLeft w:val="0"/>
      <w:marRight w:val="0"/>
      <w:marTop w:val="0"/>
      <w:marBottom w:val="0"/>
      <w:divBdr>
        <w:top w:val="none" w:sz="0" w:space="0" w:color="auto"/>
        <w:left w:val="none" w:sz="0" w:space="0" w:color="auto"/>
        <w:bottom w:val="none" w:sz="0" w:space="0" w:color="auto"/>
        <w:right w:val="none" w:sz="0" w:space="0" w:color="auto"/>
      </w:divBdr>
    </w:div>
    <w:div w:id="505636911">
      <w:bodyDiv w:val="1"/>
      <w:marLeft w:val="0"/>
      <w:marRight w:val="0"/>
      <w:marTop w:val="0"/>
      <w:marBottom w:val="0"/>
      <w:divBdr>
        <w:top w:val="none" w:sz="0" w:space="0" w:color="auto"/>
        <w:left w:val="none" w:sz="0" w:space="0" w:color="auto"/>
        <w:bottom w:val="none" w:sz="0" w:space="0" w:color="auto"/>
        <w:right w:val="none" w:sz="0" w:space="0" w:color="auto"/>
      </w:divBdr>
    </w:div>
    <w:div w:id="511727471">
      <w:bodyDiv w:val="1"/>
      <w:marLeft w:val="0"/>
      <w:marRight w:val="0"/>
      <w:marTop w:val="0"/>
      <w:marBottom w:val="0"/>
      <w:divBdr>
        <w:top w:val="none" w:sz="0" w:space="0" w:color="auto"/>
        <w:left w:val="none" w:sz="0" w:space="0" w:color="auto"/>
        <w:bottom w:val="none" w:sz="0" w:space="0" w:color="auto"/>
        <w:right w:val="none" w:sz="0" w:space="0" w:color="auto"/>
      </w:divBdr>
    </w:div>
    <w:div w:id="538593459">
      <w:bodyDiv w:val="1"/>
      <w:marLeft w:val="0"/>
      <w:marRight w:val="0"/>
      <w:marTop w:val="0"/>
      <w:marBottom w:val="0"/>
      <w:divBdr>
        <w:top w:val="none" w:sz="0" w:space="0" w:color="auto"/>
        <w:left w:val="none" w:sz="0" w:space="0" w:color="auto"/>
        <w:bottom w:val="none" w:sz="0" w:space="0" w:color="auto"/>
        <w:right w:val="none" w:sz="0" w:space="0" w:color="auto"/>
      </w:divBdr>
    </w:div>
    <w:div w:id="606736337">
      <w:bodyDiv w:val="1"/>
      <w:marLeft w:val="0"/>
      <w:marRight w:val="0"/>
      <w:marTop w:val="0"/>
      <w:marBottom w:val="0"/>
      <w:divBdr>
        <w:top w:val="none" w:sz="0" w:space="0" w:color="auto"/>
        <w:left w:val="none" w:sz="0" w:space="0" w:color="auto"/>
        <w:bottom w:val="none" w:sz="0" w:space="0" w:color="auto"/>
        <w:right w:val="none" w:sz="0" w:space="0" w:color="auto"/>
      </w:divBdr>
    </w:div>
    <w:div w:id="618536542">
      <w:bodyDiv w:val="1"/>
      <w:marLeft w:val="0"/>
      <w:marRight w:val="0"/>
      <w:marTop w:val="0"/>
      <w:marBottom w:val="0"/>
      <w:divBdr>
        <w:top w:val="none" w:sz="0" w:space="0" w:color="auto"/>
        <w:left w:val="none" w:sz="0" w:space="0" w:color="auto"/>
        <w:bottom w:val="none" w:sz="0" w:space="0" w:color="auto"/>
        <w:right w:val="none" w:sz="0" w:space="0" w:color="auto"/>
      </w:divBdr>
    </w:div>
    <w:div w:id="683164260">
      <w:bodyDiv w:val="1"/>
      <w:marLeft w:val="0"/>
      <w:marRight w:val="0"/>
      <w:marTop w:val="0"/>
      <w:marBottom w:val="0"/>
      <w:divBdr>
        <w:top w:val="none" w:sz="0" w:space="0" w:color="auto"/>
        <w:left w:val="none" w:sz="0" w:space="0" w:color="auto"/>
        <w:bottom w:val="none" w:sz="0" w:space="0" w:color="auto"/>
        <w:right w:val="none" w:sz="0" w:space="0" w:color="auto"/>
      </w:divBdr>
    </w:div>
    <w:div w:id="716274183">
      <w:bodyDiv w:val="1"/>
      <w:marLeft w:val="0"/>
      <w:marRight w:val="0"/>
      <w:marTop w:val="0"/>
      <w:marBottom w:val="0"/>
      <w:divBdr>
        <w:top w:val="none" w:sz="0" w:space="0" w:color="auto"/>
        <w:left w:val="none" w:sz="0" w:space="0" w:color="auto"/>
        <w:bottom w:val="none" w:sz="0" w:space="0" w:color="auto"/>
        <w:right w:val="none" w:sz="0" w:space="0" w:color="auto"/>
      </w:divBdr>
    </w:div>
    <w:div w:id="749808381">
      <w:bodyDiv w:val="1"/>
      <w:marLeft w:val="0"/>
      <w:marRight w:val="0"/>
      <w:marTop w:val="0"/>
      <w:marBottom w:val="0"/>
      <w:divBdr>
        <w:top w:val="none" w:sz="0" w:space="0" w:color="auto"/>
        <w:left w:val="none" w:sz="0" w:space="0" w:color="auto"/>
        <w:bottom w:val="none" w:sz="0" w:space="0" w:color="auto"/>
        <w:right w:val="none" w:sz="0" w:space="0" w:color="auto"/>
      </w:divBdr>
    </w:div>
    <w:div w:id="757100350">
      <w:bodyDiv w:val="1"/>
      <w:marLeft w:val="0"/>
      <w:marRight w:val="0"/>
      <w:marTop w:val="0"/>
      <w:marBottom w:val="0"/>
      <w:divBdr>
        <w:top w:val="none" w:sz="0" w:space="0" w:color="auto"/>
        <w:left w:val="none" w:sz="0" w:space="0" w:color="auto"/>
        <w:bottom w:val="none" w:sz="0" w:space="0" w:color="auto"/>
        <w:right w:val="none" w:sz="0" w:space="0" w:color="auto"/>
      </w:divBdr>
    </w:div>
    <w:div w:id="771701786">
      <w:bodyDiv w:val="1"/>
      <w:marLeft w:val="0"/>
      <w:marRight w:val="0"/>
      <w:marTop w:val="0"/>
      <w:marBottom w:val="0"/>
      <w:divBdr>
        <w:top w:val="none" w:sz="0" w:space="0" w:color="auto"/>
        <w:left w:val="none" w:sz="0" w:space="0" w:color="auto"/>
        <w:bottom w:val="none" w:sz="0" w:space="0" w:color="auto"/>
        <w:right w:val="none" w:sz="0" w:space="0" w:color="auto"/>
      </w:divBdr>
    </w:div>
    <w:div w:id="802162964">
      <w:bodyDiv w:val="1"/>
      <w:marLeft w:val="0"/>
      <w:marRight w:val="0"/>
      <w:marTop w:val="0"/>
      <w:marBottom w:val="0"/>
      <w:divBdr>
        <w:top w:val="none" w:sz="0" w:space="0" w:color="auto"/>
        <w:left w:val="none" w:sz="0" w:space="0" w:color="auto"/>
        <w:bottom w:val="none" w:sz="0" w:space="0" w:color="auto"/>
        <w:right w:val="none" w:sz="0" w:space="0" w:color="auto"/>
      </w:divBdr>
    </w:div>
    <w:div w:id="806892643">
      <w:bodyDiv w:val="1"/>
      <w:marLeft w:val="0"/>
      <w:marRight w:val="0"/>
      <w:marTop w:val="0"/>
      <w:marBottom w:val="0"/>
      <w:divBdr>
        <w:top w:val="none" w:sz="0" w:space="0" w:color="auto"/>
        <w:left w:val="none" w:sz="0" w:space="0" w:color="auto"/>
        <w:bottom w:val="none" w:sz="0" w:space="0" w:color="auto"/>
        <w:right w:val="none" w:sz="0" w:space="0" w:color="auto"/>
      </w:divBdr>
    </w:div>
    <w:div w:id="840702691">
      <w:bodyDiv w:val="1"/>
      <w:marLeft w:val="0"/>
      <w:marRight w:val="0"/>
      <w:marTop w:val="0"/>
      <w:marBottom w:val="0"/>
      <w:divBdr>
        <w:top w:val="none" w:sz="0" w:space="0" w:color="auto"/>
        <w:left w:val="none" w:sz="0" w:space="0" w:color="auto"/>
        <w:bottom w:val="none" w:sz="0" w:space="0" w:color="auto"/>
        <w:right w:val="none" w:sz="0" w:space="0" w:color="auto"/>
      </w:divBdr>
    </w:div>
    <w:div w:id="882207250">
      <w:bodyDiv w:val="1"/>
      <w:marLeft w:val="0"/>
      <w:marRight w:val="0"/>
      <w:marTop w:val="0"/>
      <w:marBottom w:val="0"/>
      <w:divBdr>
        <w:top w:val="none" w:sz="0" w:space="0" w:color="auto"/>
        <w:left w:val="none" w:sz="0" w:space="0" w:color="auto"/>
        <w:bottom w:val="none" w:sz="0" w:space="0" w:color="auto"/>
        <w:right w:val="none" w:sz="0" w:space="0" w:color="auto"/>
      </w:divBdr>
    </w:div>
    <w:div w:id="887912081">
      <w:bodyDiv w:val="1"/>
      <w:marLeft w:val="0"/>
      <w:marRight w:val="0"/>
      <w:marTop w:val="0"/>
      <w:marBottom w:val="0"/>
      <w:divBdr>
        <w:top w:val="none" w:sz="0" w:space="0" w:color="auto"/>
        <w:left w:val="none" w:sz="0" w:space="0" w:color="auto"/>
        <w:bottom w:val="none" w:sz="0" w:space="0" w:color="auto"/>
        <w:right w:val="none" w:sz="0" w:space="0" w:color="auto"/>
      </w:divBdr>
    </w:div>
    <w:div w:id="913323882">
      <w:bodyDiv w:val="1"/>
      <w:marLeft w:val="0"/>
      <w:marRight w:val="0"/>
      <w:marTop w:val="0"/>
      <w:marBottom w:val="0"/>
      <w:divBdr>
        <w:top w:val="none" w:sz="0" w:space="0" w:color="auto"/>
        <w:left w:val="none" w:sz="0" w:space="0" w:color="auto"/>
        <w:bottom w:val="none" w:sz="0" w:space="0" w:color="auto"/>
        <w:right w:val="none" w:sz="0" w:space="0" w:color="auto"/>
      </w:divBdr>
    </w:div>
    <w:div w:id="924413622">
      <w:bodyDiv w:val="1"/>
      <w:marLeft w:val="0"/>
      <w:marRight w:val="0"/>
      <w:marTop w:val="0"/>
      <w:marBottom w:val="0"/>
      <w:divBdr>
        <w:top w:val="none" w:sz="0" w:space="0" w:color="auto"/>
        <w:left w:val="none" w:sz="0" w:space="0" w:color="auto"/>
        <w:bottom w:val="none" w:sz="0" w:space="0" w:color="auto"/>
        <w:right w:val="none" w:sz="0" w:space="0" w:color="auto"/>
      </w:divBdr>
    </w:div>
    <w:div w:id="932013966">
      <w:bodyDiv w:val="1"/>
      <w:marLeft w:val="0"/>
      <w:marRight w:val="0"/>
      <w:marTop w:val="0"/>
      <w:marBottom w:val="0"/>
      <w:divBdr>
        <w:top w:val="none" w:sz="0" w:space="0" w:color="auto"/>
        <w:left w:val="none" w:sz="0" w:space="0" w:color="auto"/>
        <w:bottom w:val="none" w:sz="0" w:space="0" w:color="auto"/>
        <w:right w:val="none" w:sz="0" w:space="0" w:color="auto"/>
      </w:divBdr>
    </w:div>
    <w:div w:id="944731892">
      <w:bodyDiv w:val="1"/>
      <w:marLeft w:val="0"/>
      <w:marRight w:val="0"/>
      <w:marTop w:val="0"/>
      <w:marBottom w:val="0"/>
      <w:divBdr>
        <w:top w:val="none" w:sz="0" w:space="0" w:color="auto"/>
        <w:left w:val="none" w:sz="0" w:space="0" w:color="auto"/>
        <w:bottom w:val="none" w:sz="0" w:space="0" w:color="auto"/>
        <w:right w:val="none" w:sz="0" w:space="0" w:color="auto"/>
      </w:divBdr>
    </w:div>
    <w:div w:id="962347502">
      <w:bodyDiv w:val="1"/>
      <w:marLeft w:val="0"/>
      <w:marRight w:val="0"/>
      <w:marTop w:val="0"/>
      <w:marBottom w:val="0"/>
      <w:divBdr>
        <w:top w:val="none" w:sz="0" w:space="0" w:color="auto"/>
        <w:left w:val="none" w:sz="0" w:space="0" w:color="auto"/>
        <w:bottom w:val="none" w:sz="0" w:space="0" w:color="auto"/>
        <w:right w:val="none" w:sz="0" w:space="0" w:color="auto"/>
      </w:divBdr>
    </w:div>
    <w:div w:id="977221131">
      <w:bodyDiv w:val="1"/>
      <w:marLeft w:val="0"/>
      <w:marRight w:val="0"/>
      <w:marTop w:val="0"/>
      <w:marBottom w:val="0"/>
      <w:divBdr>
        <w:top w:val="none" w:sz="0" w:space="0" w:color="auto"/>
        <w:left w:val="none" w:sz="0" w:space="0" w:color="auto"/>
        <w:bottom w:val="none" w:sz="0" w:space="0" w:color="auto"/>
        <w:right w:val="none" w:sz="0" w:space="0" w:color="auto"/>
      </w:divBdr>
    </w:div>
    <w:div w:id="995845343">
      <w:bodyDiv w:val="1"/>
      <w:marLeft w:val="0"/>
      <w:marRight w:val="0"/>
      <w:marTop w:val="0"/>
      <w:marBottom w:val="0"/>
      <w:divBdr>
        <w:top w:val="none" w:sz="0" w:space="0" w:color="auto"/>
        <w:left w:val="none" w:sz="0" w:space="0" w:color="auto"/>
        <w:bottom w:val="none" w:sz="0" w:space="0" w:color="auto"/>
        <w:right w:val="none" w:sz="0" w:space="0" w:color="auto"/>
      </w:divBdr>
    </w:div>
    <w:div w:id="997424442">
      <w:bodyDiv w:val="1"/>
      <w:marLeft w:val="0"/>
      <w:marRight w:val="0"/>
      <w:marTop w:val="0"/>
      <w:marBottom w:val="0"/>
      <w:divBdr>
        <w:top w:val="none" w:sz="0" w:space="0" w:color="auto"/>
        <w:left w:val="none" w:sz="0" w:space="0" w:color="auto"/>
        <w:bottom w:val="none" w:sz="0" w:space="0" w:color="auto"/>
        <w:right w:val="none" w:sz="0" w:space="0" w:color="auto"/>
      </w:divBdr>
    </w:div>
    <w:div w:id="1022589455">
      <w:bodyDiv w:val="1"/>
      <w:marLeft w:val="0"/>
      <w:marRight w:val="0"/>
      <w:marTop w:val="0"/>
      <w:marBottom w:val="0"/>
      <w:divBdr>
        <w:top w:val="none" w:sz="0" w:space="0" w:color="auto"/>
        <w:left w:val="none" w:sz="0" w:space="0" w:color="auto"/>
        <w:bottom w:val="none" w:sz="0" w:space="0" w:color="auto"/>
        <w:right w:val="none" w:sz="0" w:space="0" w:color="auto"/>
      </w:divBdr>
    </w:div>
    <w:div w:id="1033845024">
      <w:bodyDiv w:val="1"/>
      <w:marLeft w:val="0"/>
      <w:marRight w:val="0"/>
      <w:marTop w:val="0"/>
      <w:marBottom w:val="0"/>
      <w:divBdr>
        <w:top w:val="none" w:sz="0" w:space="0" w:color="auto"/>
        <w:left w:val="none" w:sz="0" w:space="0" w:color="auto"/>
        <w:bottom w:val="none" w:sz="0" w:space="0" w:color="auto"/>
        <w:right w:val="none" w:sz="0" w:space="0" w:color="auto"/>
      </w:divBdr>
    </w:div>
    <w:div w:id="1268737851">
      <w:bodyDiv w:val="1"/>
      <w:marLeft w:val="0"/>
      <w:marRight w:val="0"/>
      <w:marTop w:val="0"/>
      <w:marBottom w:val="0"/>
      <w:divBdr>
        <w:top w:val="none" w:sz="0" w:space="0" w:color="auto"/>
        <w:left w:val="none" w:sz="0" w:space="0" w:color="auto"/>
        <w:bottom w:val="none" w:sz="0" w:space="0" w:color="auto"/>
        <w:right w:val="none" w:sz="0" w:space="0" w:color="auto"/>
      </w:divBdr>
    </w:div>
    <w:div w:id="1393310121">
      <w:bodyDiv w:val="1"/>
      <w:marLeft w:val="0"/>
      <w:marRight w:val="0"/>
      <w:marTop w:val="0"/>
      <w:marBottom w:val="0"/>
      <w:divBdr>
        <w:top w:val="none" w:sz="0" w:space="0" w:color="auto"/>
        <w:left w:val="none" w:sz="0" w:space="0" w:color="auto"/>
        <w:bottom w:val="none" w:sz="0" w:space="0" w:color="auto"/>
        <w:right w:val="none" w:sz="0" w:space="0" w:color="auto"/>
      </w:divBdr>
    </w:div>
    <w:div w:id="1417164870">
      <w:bodyDiv w:val="1"/>
      <w:marLeft w:val="0"/>
      <w:marRight w:val="0"/>
      <w:marTop w:val="0"/>
      <w:marBottom w:val="0"/>
      <w:divBdr>
        <w:top w:val="none" w:sz="0" w:space="0" w:color="auto"/>
        <w:left w:val="none" w:sz="0" w:space="0" w:color="auto"/>
        <w:bottom w:val="none" w:sz="0" w:space="0" w:color="auto"/>
        <w:right w:val="none" w:sz="0" w:space="0" w:color="auto"/>
      </w:divBdr>
    </w:div>
    <w:div w:id="1441607688">
      <w:bodyDiv w:val="1"/>
      <w:marLeft w:val="0"/>
      <w:marRight w:val="0"/>
      <w:marTop w:val="0"/>
      <w:marBottom w:val="0"/>
      <w:divBdr>
        <w:top w:val="none" w:sz="0" w:space="0" w:color="auto"/>
        <w:left w:val="none" w:sz="0" w:space="0" w:color="auto"/>
        <w:bottom w:val="none" w:sz="0" w:space="0" w:color="auto"/>
        <w:right w:val="none" w:sz="0" w:space="0" w:color="auto"/>
      </w:divBdr>
    </w:div>
    <w:div w:id="1455058201">
      <w:bodyDiv w:val="1"/>
      <w:marLeft w:val="0"/>
      <w:marRight w:val="0"/>
      <w:marTop w:val="0"/>
      <w:marBottom w:val="0"/>
      <w:divBdr>
        <w:top w:val="none" w:sz="0" w:space="0" w:color="auto"/>
        <w:left w:val="none" w:sz="0" w:space="0" w:color="auto"/>
        <w:bottom w:val="none" w:sz="0" w:space="0" w:color="auto"/>
        <w:right w:val="none" w:sz="0" w:space="0" w:color="auto"/>
      </w:divBdr>
    </w:div>
    <w:div w:id="1458841564">
      <w:bodyDiv w:val="1"/>
      <w:marLeft w:val="0"/>
      <w:marRight w:val="0"/>
      <w:marTop w:val="0"/>
      <w:marBottom w:val="0"/>
      <w:divBdr>
        <w:top w:val="none" w:sz="0" w:space="0" w:color="auto"/>
        <w:left w:val="none" w:sz="0" w:space="0" w:color="auto"/>
        <w:bottom w:val="none" w:sz="0" w:space="0" w:color="auto"/>
        <w:right w:val="none" w:sz="0" w:space="0" w:color="auto"/>
      </w:divBdr>
    </w:div>
    <w:div w:id="1458841665">
      <w:bodyDiv w:val="1"/>
      <w:marLeft w:val="0"/>
      <w:marRight w:val="0"/>
      <w:marTop w:val="0"/>
      <w:marBottom w:val="0"/>
      <w:divBdr>
        <w:top w:val="none" w:sz="0" w:space="0" w:color="auto"/>
        <w:left w:val="none" w:sz="0" w:space="0" w:color="auto"/>
        <w:bottom w:val="none" w:sz="0" w:space="0" w:color="auto"/>
        <w:right w:val="none" w:sz="0" w:space="0" w:color="auto"/>
      </w:divBdr>
    </w:div>
    <w:div w:id="1477264905">
      <w:bodyDiv w:val="1"/>
      <w:marLeft w:val="0"/>
      <w:marRight w:val="0"/>
      <w:marTop w:val="0"/>
      <w:marBottom w:val="0"/>
      <w:divBdr>
        <w:top w:val="none" w:sz="0" w:space="0" w:color="auto"/>
        <w:left w:val="none" w:sz="0" w:space="0" w:color="auto"/>
        <w:bottom w:val="none" w:sz="0" w:space="0" w:color="auto"/>
        <w:right w:val="none" w:sz="0" w:space="0" w:color="auto"/>
      </w:divBdr>
    </w:div>
    <w:div w:id="1634017458">
      <w:bodyDiv w:val="1"/>
      <w:marLeft w:val="0"/>
      <w:marRight w:val="0"/>
      <w:marTop w:val="0"/>
      <w:marBottom w:val="0"/>
      <w:divBdr>
        <w:top w:val="none" w:sz="0" w:space="0" w:color="auto"/>
        <w:left w:val="none" w:sz="0" w:space="0" w:color="auto"/>
        <w:bottom w:val="none" w:sz="0" w:space="0" w:color="auto"/>
        <w:right w:val="none" w:sz="0" w:space="0" w:color="auto"/>
      </w:divBdr>
    </w:div>
    <w:div w:id="1640111573">
      <w:bodyDiv w:val="1"/>
      <w:marLeft w:val="0"/>
      <w:marRight w:val="0"/>
      <w:marTop w:val="0"/>
      <w:marBottom w:val="0"/>
      <w:divBdr>
        <w:top w:val="none" w:sz="0" w:space="0" w:color="auto"/>
        <w:left w:val="none" w:sz="0" w:space="0" w:color="auto"/>
        <w:bottom w:val="none" w:sz="0" w:space="0" w:color="auto"/>
        <w:right w:val="none" w:sz="0" w:space="0" w:color="auto"/>
      </w:divBdr>
    </w:div>
    <w:div w:id="1686251126">
      <w:bodyDiv w:val="1"/>
      <w:marLeft w:val="0"/>
      <w:marRight w:val="0"/>
      <w:marTop w:val="0"/>
      <w:marBottom w:val="0"/>
      <w:divBdr>
        <w:top w:val="none" w:sz="0" w:space="0" w:color="auto"/>
        <w:left w:val="none" w:sz="0" w:space="0" w:color="auto"/>
        <w:bottom w:val="none" w:sz="0" w:space="0" w:color="auto"/>
        <w:right w:val="none" w:sz="0" w:space="0" w:color="auto"/>
      </w:divBdr>
    </w:div>
    <w:div w:id="1767918073">
      <w:bodyDiv w:val="1"/>
      <w:marLeft w:val="0"/>
      <w:marRight w:val="0"/>
      <w:marTop w:val="0"/>
      <w:marBottom w:val="0"/>
      <w:divBdr>
        <w:top w:val="none" w:sz="0" w:space="0" w:color="auto"/>
        <w:left w:val="none" w:sz="0" w:space="0" w:color="auto"/>
        <w:bottom w:val="none" w:sz="0" w:space="0" w:color="auto"/>
        <w:right w:val="none" w:sz="0" w:space="0" w:color="auto"/>
      </w:divBdr>
    </w:div>
    <w:div w:id="1777409530">
      <w:bodyDiv w:val="1"/>
      <w:marLeft w:val="0"/>
      <w:marRight w:val="0"/>
      <w:marTop w:val="0"/>
      <w:marBottom w:val="0"/>
      <w:divBdr>
        <w:top w:val="none" w:sz="0" w:space="0" w:color="auto"/>
        <w:left w:val="none" w:sz="0" w:space="0" w:color="auto"/>
        <w:bottom w:val="none" w:sz="0" w:space="0" w:color="auto"/>
        <w:right w:val="none" w:sz="0" w:space="0" w:color="auto"/>
      </w:divBdr>
    </w:div>
    <w:div w:id="1786923760">
      <w:bodyDiv w:val="1"/>
      <w:marLeft w:val="0"/>
      <w:marRight w:val="0"/>
      <w:marTop w:val="0"/>
      <w:marBottom w:val="0"/>
      <w:divBdr>
        <w:top w:val="none" w:sz="0" w:space="0" w:color="auto"/>
        <w:left w:val="none" w:sz="0" w:space="0" w:color="auto"/>
        <w:bottom w:val="none" w:sz="0" w:space="0" w:color="auto"/>
        <w:right w:val="none" w:sz="0" w:space="0" w:color="auto"/>
      </w:divBdr>
    </w:div>
    <w:div w:id="1814712914">
      <w:bodyDiv w:val="1"/>
      <w:marLeft w:val="0"/>
      <w:marRight w:val="0"/>
      <w:marTop w:val="0"/>
      <w:marBottom w:val="0"/>
      <w:divBdr>
        <w:top w:val="none" w:sz="0" w:space="0" w:color="auto"/>
        <w:left w:val="none" w:sz="0" w:space="0" w:color="auto"/>
        <w:bottom w:val="none" w:sz="0" w:space="0" w:color="auto"/>
        <w:right w:val="none" w:sz="0" w:space="0" w:color="auto"/>
      </w:divBdr>
    </w:div>
    <w:div w:id="1841695350">
      <w:bodyDiv w:val="1"/>
      <w:marLeft w:val="0"/>
      <w:marRight w:val="0"/>
      <w:marTop w:val="0"/>
      <w:marBottom w:val="0"/>
      <w:divBdr>
        <w:top w:val="none" w:sz="0" w:space="0" w:color="auto"/>
        <w:left w:val="none" w:sz="0" w:space="0" w:color="auto"/>
        <w:bottom w:val="none" w:sz="0" w:space="0" w:color="auto"/>
        <w:right w:val="none" w:sz="0" w:space="0" w:color="auto"/>
      </w:divBdr>
      <w:divsChild>
        <w:div w:id="271860223">
          <w:marLeft w:val="0"/>
          <w:marRight w:val="0"/>
          <w:marTop w:val="0"/>
          <w:marBottom w:val="0"/>
          <w:divBdr>
            <w:top w:val="none" w:sz="0" w:space="0" w:color="auto"/>
            <w:left w:val="none" w:sz="0" w:space="0" w:color="auto"/>
            <w:bottom w:val="none" w:sz="0" w:space="0" w:color="auto"/>
            <w:right w:val="none" w:sz="0" w:space="0" w:color="auto"/>
          </w:divBdr>
          <w:divsChild>
            <w:div w:id="990603165">
              <w:marLeft w:val="0"/>
              <w:marRight w:val="0"/>
              <w:marTop w:val="0"/>
              <w:marBottom w:val="0"/>
              <w:divBdr>
                <w:top w:val="single" w:sz="6" w:space="0" w:color="CECECE"/>
                <w:left w:val="single" w:sz="6" w:space="5" w:color="CECECE"/>
                <w:bottom w:val="single" w:sz="6" w:space="0" w:color="CECECE"/>
                <w:right w:val="single" w:sz="6" w:space="0" w:color="CECECE"/>
              </w:divBdr>
            </w:div>
          </w:divsChild>
        </w:div>
      </w:divsChild>
    </w:div>
    <w:div w:id="1845902001">
      <w:bodyDiv w:val="1"/>
      <w:marLeft w:val="0"/>
      <w:marRight w:val="0"/>
      <w:marTop w:val="0"/>
      <w:marBottom w:val="0"/>
      <w:divBdr>
        <w:top w:val="none" w:sz="0" w:space="0" w:color="auto"/>
        <w:left w:val="none" w:sz="0" w:space="0" w:color="auto"/>
        <w:bottom w:val="none" w:sz="0" w:space="0" w:color="auto"/>
        <w:right w:val="none" w:sz="0" w:space="0" w:color="auto"/>
      </w:divBdr>
    </w:div>
    <w:div w:id="1874882848">
      <w:bodyDiv w:val="1"/>
      <w:marLeft w:val="0"/>
      <w:marRight w:val="0"/>
      <w:marTop w:val="0"/>
      <w:marBottom w:val="0"/>
      <w:divBdr>
        <w:top w:val="none" w:sz="0" w:space="0" w:color="auto"/>
        <w:left w:val="none" w:sz="0" w:space="0" w:color="auto"/>
        <w:bottom w:val="none" w:sz="0" w:space="0" w:color="auto"/>
        <w:right w:val="none" w:sz="0" w:space="0" w:color="auto"/>
      </w:divBdr>
    </w:div>
    <w:div w:id="19300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F0721-7586-4DDC-9E2D-9DE5CDBC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1399</Words>
  <Characters>7977</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MCL Report Template</vt:lpstr>
      <vt:lpstr>Introduction</vt:lpstr>
      <vt:lpstr>    Invitation</vt:lpstr>
      <vt:lpstr>    Kilbarry Closed Landfill</vt:lpstr>
      <vt:lpstr>        The Site </vt:lpstr>
      <vt:lpstr>        Summary of required works</vt:lpstr>
      <vt:lpstr>        Borehole Locations</vt:lpstr>
      <vt:lpstr>Expected Geological Conditions</vt:lpstr>
      <vt:lpstr>    Kilbarry Closed Landfill Site</vt:lpstr>
      <vt:lpstr>        Overview; general ground conditions</vt:lpstr>
      <vt:lpstr>SPECIFICATION of the Works</vt:lpstr>
      <vt:lpstr>    Kilbarry Closed Landfill</vt:lpstr>
      <vt:lpstr>        Overview</vt:lpstr>
      <vt:lpstr>        Borehole Installation Details  </vt:lpstr>
      <vt:lpstr>Other Requirements</vt:lpstr>
      <vt:lpstr>    Particular Requirements</vt:lpstr>
      <vt:lpstr>    Health and Safety Information</vt:lpstr>
      <vt:lpstr>    Declarations</vt:lpstr>
      <vt:lpstr>    Insurances</vt:lpstr>
      <vt:lpstr>    Submission Format</vt:lpstr>
      <vt:lpstr>    Submission Deadline</vt:lpstr>
    </vt:vector>
  </TitlesOfParts>
  <Company>McCloy Consulting Ltd</Company>
  <LinksUpToDate>false</LinksUpToDate>
  <CharactersWithSpaces>9358</CharactersWithSpaces>
  <SharedDoc>false</SharedDoc>
  <HLinks>
    <vt:vector size="432" baseType="variant">
      <vt:variant>
        <vt:i4>1245236</vt:i4>
      </vt:variant>
      <vt:variant>
        <vt:i4>476</vt:i4>
      </vt:variant>
      <vt:variant>
        <vt:i4>0</vt:i4>
      </vt:variant>
      <vt:variant>
        <vt:i4>5</vt:i4>
      </vt:variant>
      <vt:variant>
        <vt:lpwstr/>
      </vt:variant>
      <vt:variant>
        <vt:lpwstr>_Toc451181914</vt:lpwstr>
      </vt:variant>
      <vt:variant>
        <vt:i4>1245236</vt:i4>
      </vt:variant>
      <vt:variant>
        <vt:i4>470</vt:i4>
      </vt:variant>
      <vt:variant>
        <vt:i4>0</vt:i4>
      </vt:variant>
      <vt:variant>
        <vt:i4>5</vt:i4>
      </vt:variant>
      <vt:variant>
        <vt:lpwstr/>
      </vt:variant>
      <vt:variant>
        <vt:lpwstr>_Toc451181913</vt:lpwstr>
      </vt:variant>
      <vt:variant>
        <vt:i4>1245236</vt:i4>
      </vt:variant>
      <vt:variant>
        <vt:i4>464</vt:i4>
      </vt:variant>
      <vt:variant>
        <vt:i4>0</vt:i4>
      </vt:variant>
      <vt:variant>
        <vt:i4>5</vt:i4>
      </vt:variant>
      <vt:variant>
        <vt:lpwstr/>
      </vt:variant>
      <vt:variant>
        <vt:lpwstr>_Toc451181912</vt:lpwstr>
      </vt:variant>
      <vt:variant>
        <vt:i4>1245236</vt:i4>
      </vt:variant>
      <vt:variant>
        <vt:i4>458</vt:i4>
      </vt:variant>
      <vt:variant>
        <vt:i4>0</vt:i4>
      </vt:variant>
      <vt:variant>
        <vt:i4>5</vt:i4>
      </vt:variant>
      <vt:variant>
        <vt:lpwstr/>
      </vt:variant>
      <vt:variant>
        <vt:lpwstr>_Toc451181911</vt:lpwstr>
      </vt:variant>
      <vt:variant>
        <vt:i4>1245236</vt:i4>
      </vt:variant>
      <vt:variant>
        <vt:i4>452</vt:i4>
      </vt:variant>
      <vt:variant>
        <vt:i4>0</vt:i4>
      </vt:variant>
      <vt:variant>
        <vt:i4>5</vt:i4>
      </vt:variant>
      <vt:variant>
        <vt:lpwstr/>
      </vt:variant>
      <vt:variant>
        <vt:lpwstr>_Toc451181910</vt:lpwstr>
      </vt:variant>
      <vt:variant>
        <vt:i4>1179700</vt:i4>
      </vt:variant>
      <vt:variant>
        <vt:i4>446</vt:i4>
      </vt:variant>
      <vt:variant>
        <vt:i4>0</vt:i4>
      </vt:variant>
      <vt:variant>
        <vt:i4>5</vt:i4>
      </vt:variant>
      <vt:variant>
        <vt:lpwstr/>
      </vt:variant>
      <vt:variant>
        <vt:lpwstr>_Toc451181909</vt:lpwstr>
      </vt:variant>
      <vt:variant>
        <vt:i4>1179700</vt:i4>
      </vt:variant>
      <vt:variant>
        <vt:i4>440</vt:i4>
      </vt:variant>
      <vt:variant>
        <vt:i4>0</vt:i4>
      </vt:variant>
      <vt:variant>
        <vt:i4>5</vt:i4>
      </vt:variant>
      <vt:variant>
        <vt:lpwstr/>
      </vt:variant>
      <vt:variant>
        <vt:lpwstr>_Toc451181908</vt:lpwstr>
      </vt:variant>
      <vt:variant>
        <vt:i4>1179700</vt:i4>
      </vt:variant>
      <vt:variant>
        <vt:i4>434</vt:i4>
      </vt:variant>
      <vt:variant>
        <vt:i4>0</vt:i4>
      </vt:variant>
      <vt:variant>
        <vt:i4>5</vt:i4>
      </vt:variant>
      <vt:variant>
        <vt:lpwstr/>
      </vt:variant>
      <vt:variant>
        <vt:lpwstr>_Toc451181907</vt:lpwstr>
      </vt:variant>
      <vt:variant>
        <vt:i4>1179700</vt:i4>
      </vt:variant>
      <vt:variant>
        <vt:i4>428</vt:i4>
      </vt:variant>
      <vt:variant>
        <vt:i4>0</vt:i4>
      </vt:variant>
      <vt:variant>
        <vt:i4>5</vt:i4>
      </vt:variant>
      <vt:variant>
        <vt:lpwstr/>
      </vt:variant>
      <vt:variant>
        <vt:lpwstr>_Toc451181906</vt:lpwstr>
      </vt:variant>
      <vt:variant>
        <vt:i4>1048628</vt:i4>
      </vt:variant>
      <vt:variant>
        <vt:i4>419</vt:i4>
      </vt:variant>
      <vt:variant>
        <vt:i4>0</vt:i4>
      </vt:variant>
      <vt:variant>
        <vt:i4>5</vt:i4>
      </vt:variant>
      <vt:variant>
        <vt:lpwstr/>
      </vt:variant>
      <vt:variant>
        <vt:lpwstr>_Toc451181921</vt:lpwstr>
      </vt:variant>
      <vt:variant>
        <vt:i4>1048628</vt:i4>
      </vt:variant>
      <vt:variant>
        <vt:i4>413</vt:i4>
      </vt:variant>
      <vt:variant>
        <vt:i4>0</vt:i4>
      </vt:variant>
      <vt:variant>
        <vt:i4>5</vt:i4>
      </vt:variant>
      <vt:variant>
        <vt:lpwstr/>
      </vt:variant>
      <vt:variant>
        <vt:lpwstr>_Toc451181920</vt:lpwstr>
      </vt:variant>
      <vt:variant>
        <vt:i4>1245236</vt:i4>
      </vt:variant>
      <vt:variant>
        <vt:i4>407</vt:i4>
      </vt:variant>
      <vt:variant>
        <vt:i4>0</vt:i4>
      </vt:variant>
      <vt:variant>
        <vt:i4>5</vt:i4>
      </vt:variant>
      <vt:variant>
        <vt:lpwstr/>
      </vt:variant>
      <vt:variant>
        <vt:lpwstr>_Toc451181919</vt:lpwstr>
      </vt:variant>
      <vt:variant>
        <vt:i4>1245236</vt:i4>
      </vt:variant>
      <vt:variant>
        <vt:i4>401</vt:i4>
      </vt:variant>
      <vt:variant>
        <vt:i4>0</vt:i4>
      </vt:variant>
      <vt:variant>
        <vt:i4>5</vt:i4>
      </vt:variant>
      <vt:variant>
        <vt:lpwstr/>
      </vt:variant>
      <vt:variant>
        <vt:lpwstr>_Toc451181918</vt:lpwstr>
      </vt:variant>
      <vt:variant>
        <vt:i4>1245236</vt:i4>
      </vt:variant>
      <vt:variant>
        <vt:i4>395</vt:i4>
      </vt:variant>
      <vt:variant>
        <vt:i4>0</vt:i4>
      </vt:variant>
      <vt:variant>
        <vt:i4>5</vt:i4>
      </vt:variant>
      <vt:variant>
        <vt:lpwstr/>
      </vt:variant>
      <vt:variant>
        <vt:lpwstr>_Toc451181917</vt:lpwstr>
      </vt:variant>
      <vt:variant>
        <vt:i4>1245236</vt:i4>
      </vt:variant>
      <vt:variant>
        <vt:i4>389</vt:i4>
      </vt:variant>
      <vt:variant>
        <vt:i4>0</vt:i4>
      </vt:variant>
      <vt:variant>
        <vt:i4>5</vt:i4>
      </vt:variant>
      <vt:variant>
        <vt:lpwstr/>
      </vt:variant>
      <vt:variant>
        <vt:lpwstr>_Toc451181916</vt:lpwstr>
      </vt:variant>
      <vt:variant>
        <vt:i4>1245236</vt:i4>
      </vt:variant>
      <vt:variant>
        <vt:i4>383</vt:i4>
      </vt:variant>
      <vt:variant>
        <vt:i4>0</vt:i4>
      </vt:variant>
      <vt:variant>
        <vt:i4>5</vt:i4>
      </vt:variant>
      <vt:variant>
        <vt:lpwstr/>
      </vt:variant>
      <vt:variant>
        <vt:lpwstr>_Toc451181915</vt:lpwstr>
      </vt:variant>
      <vt:variant>
        <vt:i4>1507381</vt:i4>
      </vt:variant>
      <vt:variant>
        <vt:i4>374</vt:i4>
      </vt:variant>
      <vt:variant>
        <vt:i4>0</vt:i4>
      </vt:variant>
      <vt:variant>
        <vt:i4>5</vt:i4>
      </vt:variant>
      <vt:variant>
        <vt:lpwstr/>
      </vt:variant>
      <vt:variant>
        <vt:lpwstr>_Toc451181853</vt:lpwstr>
      </vt:variant>
      <vt:variant>
        <vt:i4>1507381</vt:i4>
      </vt:variant>
      <vt:variant>
        <vt:i4>368</vt:i4>
      </vt:variant>
      <vt:variant>
        <vt:i4>0</vt:i4>
      </vt:variant>
      <vt:variant>
        <vt:i4>5</vt:i4>
      </vt:variant>
      <vt:variant>
        <vt:lpwstr/>
      </vt:variant>
      <vt:variant>
        <vt:lpwstr>_Toc451181852</vt:lpwstr>
      </vt:variant>
      <vt:variant>
        <vt:i4>1507381</vt:i4>
      </vt:variant>
      <vt:variant>
        <vt:i4>362</vt:i4>
      </vt:variant>
      <vt:variant>
        <vt:i4>0</vt:i4>
      </vt:variant>
      <vt:variant>
        <vt:i4>5</vt:i4>
      </vt:variant>
      <vt:variant>
        <vt:lpwstr/>
      </vt:variant>
      <vt:variant>
        <vt:lpwstr>_Toc451181851</vt:lpwstr>
      </vt:variant>
      <vt:variant>
        <vt:i4>1507381</vt:i4>
      </vt:variant>
      <vt:variant>
        <vt:i4>356</vt:i4>
      </vt:variant>
      <vt:variant>
        <vt:i4>0</vt:i4>
      </vt:variant>
      <vt:variant>
        <vt:i4>5</vt:i4>
      </vt:variant>
      <vt:variant>
        <vt:lpwstr/>
      </vt:variant>
      <vt:variant>
        <vt:lpwstr>_Toc451181850</vt:lpwstr>
      </vt:variant>
      <vt:variant>
        <vt:i4>1441845</vt:i4>
      </vt:variant>
      <vt:variant>
        <vt:i4>350</vt:i4>
      </vt:variant>
      <vt:variant>
        <vt:i4>0</vt:i4>
      </vt:variant>
      <vt:variant>
        <vt:i4>5</vt:i4>
      </vt:variant>
      <vt:variant>
        <vt:lpwstr/>
      </vt:variant>
      <vt:variant>
        <vt:lpwstr>_Toc451181849</vt:lpwstr>
      </vt:variant>
      <vt:variant>
        <vt:i4>1441845</vt:i4>
      </vt:variant>
      <vt:variant>
        <vt:i4>344</vt:i4>
      </vt:variant>
      <vt:variant>
        <vt:i4>0</vt:i4>
      </vt:variant>
      <vt:variant>
        <vt:i4>5</vt:i4>
      </vt:variant>
      <vt:variant>
        <vt:lpwstr/>
      </vt:variant>
      <vt:variant>
        <vt:lpwstr>_Toc451181848</vt:lpwstr>
      </vt:variant>
      <vt:variant>
        <vt:i4>1179700</vt:i4>
      </vt:variant>
      <vt:variant>
        <vt:i4>335</vt:i4>
      </vt:variant>
      <vt:variant>
        <vt:i4>0</vt:i4>
      </vt:variant>
      <vt:variant>
        <vt:i4>5</vt:i4>
      </vt:variant>
      <vt:variant>
        <vt:lpwstr/>
      </vt:variant>
      <vt:variant>
        <vt:lpwstr>_Toc451181905</vt:lpwstr>
      </vt:variant>
      <vt:variant>
        <vt:i4>1179700</vt:i4>
      </vt:variant>
      <vt:variant>
        <vt:i4>329</vt:i4>
      </vt:variant>
      <vt:variant>
        <vt:i4>0</vt:i4>
      </vt:variant>
      <vt:variant>
        <vt:i4>5</vt:i4>
      </vt:variant>
      <vt:variant>
        <vt:lpwstr/>
      </vt:variant>
      <vt:variant>
        <vt:lpwstr>_Toc451181904</vt:lpwstr>
      </vt:variant>
      <vt:variant>
        <vt:i4>1179700</vt:i4>
      </vt:variant>
      <vt:variant>
        <vt:i4>323</vt:i4>
      </vt:variant>
      <vt:variant>
        <vt:i4>0</vt:i4>
      </vt:variant>
      <vt:variant>
        <vt:i4>5</vt:i4>
      </vt:variant>
      <vt:variant>
        <vt:lpwstr/>
      </vt:variant>
      <vt:variant>
        <vt:lpwstr>_Toc451181903</vt:lpwstr>
      </vt:variant>
      <vt:variant>
        <vt:i4>1179700</vt:i4>
      </vt:variant>
      <vt:variant>
        <vt:i4>317</vt:i4>
      </vt:variant>
      <vt:variant>
        <vt:i4>0</vt:i4>
      </vt:variant>
      <vt:variant>
        <vt:i4>5</vt:i4>
      </vt:variant>
      <vt:variant>
        <vt:lpwstr/>
      </vt:variant>
      <vt:variant>
        <vt:lpwstr>_Toc451181902</vt:lpwstr>
      </vt:variant>
      <vt:variant>
        <vt:i4>1179700</vt:i4>
      </vt:variant>
      <vt:variant>
        <vt:i4>311</vt:i4>
      </vt:variant>
      <vt:variant>
        <vt:i4>0</vt:i4>
      </vt:variant>
      <vt:variant>
        <vt:i4>5</vt:i4>
      </vt:variant>
      <vt:variant>
        <vt:lpwstr/>
      </vt:variant>
      <vt:variant>
        <vt:lpwstr>_Toc451181901</vt:lpwstr>
      </vt:variant>
      <vt:variant>
        <vt:i4>1179700</vt:i4>
      </vt:variant>
      <vt:variant>
        <vt:i4>305</vt:i4>
      </vt:variant>
      <vt:variant>
        <vt:i4>0</vt:i4>
      </vt:variant>
      <vt:variant>
        <vt:i4>5</vt:i4>
      </vt:variant>
      <vt:variant>
        <vt:lpwstr/>
      </vt:variant>
      <vt:variant>
        <vt:lpwstr>_Toc451181900</vt:lpwstr>
      </vt:variant>
      <vt:variant>
        <vt:i4>1769525</vt:i4>
      </vt:variant>
      <vt:variant>
        <vt:i4>299</vt:i4>
      </vt:variant>
      <vt:variant>
        <vt:i4>0</vt:i4>
      </vt:variant>
      <vt:variant>
        <vt:i4>5</vt:i4>
      </vt:variant>
      <vt:variant>
        <vt:lpwstr/>
      </vt:variant>
      <vt:variant>
        <vt:lpwstr>_Toc451181899</vt:lpwstr>
      </vt:variant>
      <vt:variant>
        <vt:i4>1769525</vt:i4>
      </vt:variant>
      <vt:variant>
        <vt:i4>293</vt:i4>
      </vt:variant>
      <vt:variant>
        <vt:i4>0</vt:i4>
      </vt:variant>
      <vt:variant>
        <vt:i4>5</vt:i4>
      </vt:variant>
      <vt:variant>
        <vt:lpwstr/>
      </vt:variant>
      <vt:variant>
        <vt:lpwstr>_Toc451181898</vt:lpwstr>
      </vt:variant>
      <vt:variant>
        <vt:i4>1769525</vt:i4>
      </vt:variant>
      <vt:variant>
        <vt:i4>287</vt:i4>
      </vt:variant>
      <vt:variant>
        <vt:i4>0</vt:i4>
      </vt:variant>
      <vt:variant>
        <vt:i4>5</vt:i4>
      </vt:variant>
      <vt:variant>
        <vt:lpwstr/>
      </vt:variant>
      <vt:variant>
        <vt:lpwstr>_Toc451181897</vt:lpwstr>
      </vt:variant>
      <vt:variant>
        <vt:i4>1769525</vt:i4>
      </vt:variant>
      <vt:variant>
        <vt:i4>281</vt:i4>
      </vt:variant>
      <vt:variant>
        <vt:i4>0</vt:i4>
      </vt:variant>
      <vt:variant>
        <vt:i4>5</vt:i4>
      </vt:variant>
      <vt:variant>
        <vt:lpwstr/>
      </vt:variant>
      <vt:variant>
        <vt:lpwstr>_Toc451181896</vt:lpwstr>
      </vt:variant>
      <vt:variant>
        <vt:i4>1769525</vt:i4>
      </vt:variant>
      <vt:variant>
        <vt:i4>275</vt:i4>
      </vt:variant>
      <vt:variant>
        <vt:i4>0</vt:i4>
      </vt:variant>
      <vt:variant>
        <vt:i4>5</vt:i4>
      </vt:variant>
      <vt:variant>
        <vt:lpwstr/>
      </vt:variant>
      <vt:variant>
        <vt:lpwstr>_Toc451181895</vt:lpwstr>
      </vt:variant>
      <vt:variant>
        <vt:i4>1769525</vt:i4>
      </vt:variant>
      <vt:variant>
        <vt:i4>269</vt:i4>
      </vt:variant>
      <vt:variant>
        <vt:i4>0</vt:i4>
      </vt:variant>
      <vt:variant>
        <vt:i4>5</vt:i4>
      </vt:variant>
      <vt:variant>
        <vt:lpwstr/>
      </vt:variant>
      <vt:variant>
        <vt:lpwstr>_Toc451181894</vt:lpwstr>
      </vt:variant>
      <vt:variant>
        <vt:i4>1769525</vt:i4>
      </vt:variant>
      <vt:variant>
        <vt:i4>263</vt:i4>
      </vt:variant>
      <vt:variant>
        <vt:i4>0</vt:i4>
      </vt:variant>
      <vt:variant>
        <vt:i4>5</vt:i4>
      </vt:variant>
      <vt:variant>
        <vt:lpwstr/>
      </vt:variant>
      <vt:variant>
        <vt:lpwstr>_Toc451181893</vt:lpwstr>
      </vt:variant>
      <vt:variant>
        <vt:i4>1769525</vt:i4>
      </vt:variant>
      <vt:variant>
        <vt:i4>257</vt:i4>
      </vt:variant>
      <vt:variant>
        <vt:i4>0</vt:i4>
      </vt:variant>
      <vt:variant>
        <vt:i4>5</vt:i4>
      </vt:variant>
      <vt:variant>
        <vt:lpwstr/>
      </vt:variant>
      <vt:variant>
        <vt:lpwstr>_Toc451181892</vt:lpwstr>
      </vt:variant>
      <vt:variant>
        <vt:i4>1769525</vt:i4>
      </vt:variant>
      <vt:variant>
        <vt:i4>251</vt:i4>
      </vt:variant>
      <vt:variant>
        <vt:i4>0</vt:i4>
      </vt:variant>
      <vt:variant>
        <vt:i4>5</vt:i4>
      </vt:variant>
      <vt:variant>
        <vt:lpwstr/>
      </vt:variant>
      <vt:variant>
        <vt:lpwstr>_Toc451181891</vt:lpwstr>
      </vt:variant>
      <vt:variant>
        <vt:i4>1769525</vt:i4>
      </vt:variant>
      <vt:variant>
        <vt:i4>245</vt:i4>
      </vt:variant>
      <vt:variant>
        <vt:i4>0</vt:i4>
      </vt:variant>
      <vt:variant>
        <vt:i4>5</vt:i4>
      </vt:variant>
      <vt:variant>
        <vt:lpwstr/>
      </vt:variant>
      <vt:variant>
        <vt:lpwstr>_Toc451181890</vt:lpwstr>
      </vt:variant>
      <vt:variant>
        <vt:i4>1703989</vt:i4>
      </vt:variant>
      <vt:variant>
        <vt:i4>239</vt:i4>
      </vt:variant>
      <vt:variant>
        <vt:i4>0</vt:i4>
      </vt:variant>
      <vt:variant>
        <vt:i4>5</vt:i4>
      </vt:variant>
      <vt:variant>
        <vt:lpwstr/>
      </vt:variant>
      <vt:variant>
        <vt:lpwstr>_Toc451181889</vt:lpwstr>
      </vt:variant>
      <vt:variant>
        <vt:i4>1703989</vt:i4>
      </vt:variant>
      <vt:variant>
        <vt:i4>233</vt:i4>
      </vt:variant>
      <vt:variant>
        <vt:i4>0</vt:i4>
      </vt:variant>
      <vt:variant>
        <vt:i4>5</vt:i4>
      </vt:variant>
      <vt:variant>
        <vt:lpwstr/>
      </vt:variant>
      <vt:variant>
        <vt:lpwstr>_Toc451181888</vt:lpwstr>
      </vt:variant>
      <vt:variant>
        <vt:i4>1703989</vt:i4>
      </vt:variant>
      <vt:variant>
        <vt:i4>227</vt:i4>
      </vt:variant>
      <vt:variant>
        <vt:i4>0</vt:i4>
      </vt:variant>
      <vt:variant>
        <vt:i4>5</vt:i4>
      </vt:variant>
      <vt:variant>
        <vt:lpwstr/>
      </vt:variant>
      <vt:variant>
        <vt:lpwstr>_Toc451181887</vt:lpwstr>
      </vt:variant>
      <vt:variant>
        <vt:i4>1703989</vt:i4>
      </vt:variant>
      <vt:variant>
        <vt:i4>221</vt:i4>
      </vt:variant>
      <vt:variant>
        <vt:i4>0</vt:i4>
      </vt:variant>
      <vt:variant>
        <vt:i4>5</vt:i4>
      </vt:variant>
      <vt:variant>
        <vt:lpwstr/>
      </vt:variant>
      <vt:variant>
        <vt:lpwstr>_Toc451181886</vt:lpwstr>
      </vt:variant>
      <vt:variant>
        <vt:i4>1703989</vt:i4>
      </vt:variant>
      <vt:variant>
        <vt:i4>215</vt:i4>
      </vt:variant>
      <vt:variant>
        <vt:i4>0</vt:i4>
      </vt:variant>
      <vt:variant>
        <vt:i4>5</vt:i4>
      </vt:variant>
      <vt:variant>
        <vt:lpwstr/>
      </vt:variant>
      <vt:variant>
        <vt:lpwstr>_Toc451181885</vt:lpwstr>
      </vt:variant>
      <vt:variant>
        <vt:i4>1703989</vt:i4>
      </vt:variant>
      <vt:variant>
        <vt:i4>209</vt:i4>
      </vt:variant>
      <vt:variant>
        <vt:i4>0</vt:i4>
      </vt:variant>
      <vt:variant>
        <vt:i4>5</vt:i4>
      </vt:variant>
      <vt:variant>
        <vt:lpwstr/>
      </vt:variant>
      <vt:variant>
        <vt:lpwstr>_Toc451181884</vt:lpwstr>
      </vt:variant>
      <vt:variant>
        <vt:i4>1703989</vt:i4>
      </vt:variant>
      <vt:variant>
        <vt:i4>203</vt:i4>
      </vt:variant>
      <vt:variant>
        <vt:i4>0</vt:i4>
      </vt:variant>
      <vt:variant>
        <vt:i4>5</vt:i4>
      </vt:variant>
      <vt:variant>
        <vt:lpwstr/>
      </vt:variant>
      <vt:variant>
        <vt:lpwstr>_Toc451181883</vt:lpwstr>
      </vt:variant>
      <vt:variant>
        <vt:i4>1703989</vt:i4>
      </vt:variant>
      <vt:variant>
        <vt:i4>197</vt:i4>
      </vt:variant>
      <vt:variant>
        <vt:i4>0</vt:i4>
      </vt:variant>
      <vt:variant>
        <vt:i4>5</vt:i4>
      </vt:variant>
      <vt:variant>
        <vt:lpwstr/>
      </vt:variant>
      <vt:variant>
        <vt:lpwstr>_Toc451181882</vt:lpwstr>
      </vt:variant>
      <vt:variant>
        <vt:i4>1703989</vt:i4>
      </vt:variant>
      <vt:variant>
        <vt:i4>191</vt:i4>
      </vt:variant>
      <vt:variant>
        <vt:i4>0</vt:i4>
      </vt:variant>
      <vt:variant>
        <vt:i4>5</vt:i4>
      </vt:variant>
      <vt:variant>
        <vt:lpwstr/>
      </vt:variant>
      <vt:variant>
        <vt:lpwstr>_Toc451181881</vt:lpwstr>
      </vt:variant>
      <vt:variant>
        <vt:i4>1703989</vt:i4>
      </vt:variant>
      <vt:variant>
        <vt:i4>185</vt:i4>
      </vt:variant>
      <vt:variant>
        <vt:i4>0</vt:i4>
      </vt:variant>
      <vt:variant>
        <vt:i4>5</vt:i4>
      </vt:variant>
      <vt:variant>
        <vt:lpwstr/>
      </vt:variant>
      <vt:variant>
        <vt:lpwstr>_Toc451181880</vt:lpwstr>
      </vt:variant>
      <vt:variant>
        <vt:i4>1376309</vt:i4>
      </vt:variant>
      <vt:variant>
        <vt:i4>179</vt:i4>
      </vt:variant>
      <vt:variant>
        <vt:i4>0</vt:i4>
      </vt:variant>
      <vt:variant>
        <vt:i4>5</vt:i4>
      </vt:variant>
      <vt:variant>
        <vt:lpwstr/>
      </vt:variant>
      <vt:variant>
        <vt:lpwstr>_Toc451181879</vt:lpwstr>
      </vt:variant>
      <vt:variant>
        <vt:i4>1376309</vt:i4>
      </vt:variant>
      <vt:variant>
        <vt:i4>173</vt:i4>
      </vt:variant>
      <vt:variant>
        <vt:i4>0</vt:i4>
      </vt:variant>
      <vt:variant>
        <vt:i4>5</vt:i4>
      </vt:variant>
      <vt:variant>
        <vt:lpwstr/>
      </vt:variant>
      <vt:variant>
        <vt:lpwstr>_Toc451181878</vt:lpwstr>
      </vt:variant>
      <vt:variant>
        <vt:i4>1376309</vt:i4>
      </vt:variant>
      <vt:variant>
        <vt:i4>167</vt:i4>
      </vt:variant>
      <vt:variant>
        <vt:i4>0</vt:i4>
      </vt:variant>
      <vt:variant>
        <vt:i4>5</vt:i4>
      </vt:variant>
      <vt:variant>
        <vt:lpwstr/>
      </vt:variant>
      <vt:variant>
        <vt:lpwstr>_Toc451181877</vt:lpwstr>
      </vt:variant>
      <vt:variant>
        <vt:i4>1376309</vt:i4>
      </vt:variant>
      <vt:variant>
        <vt:i4>161</vt:i4>
      </vt:variant>
      <vt:variant>
        <vt:i4>0</vt:i4>
      </vt:variant>
      <vt:variant>
        <vt:i4>5</vt:i4>
      </vt:variant>
      <vt:variant>
        <vt:lpwstr/>
      </vt:variant>
      <vt:variant>
        <vt:lpwstr>_Toc451181876</vt:lpwstr>
      </vt:variant>
      <vt:variant>
        <vt:i4>1376309</vt:i4>
      </vt:variant>
      <vt:variant>
        <vt:i4>155</vt:i4>
      </vt:variant>
      <vt:variant>
        <vt:i4>0</vt:i4>
      </vt:variant>
      <vt:variant>
        <vt:i4>5</vt:i4>
      </vt:variant>
      <vt:variant>
        <vt:lpwstr/>
      </vt:variant>
      <vt:variant>
        <vt:lpwstr>_Toc451181875</vt:lpwstr>
      </vt:variant>
      <vt:variant>
        <vt:i4>1376309</vt:i4>
      </vt:variant>
      <vt:variant>
        <vt:i4>149</vt:i4>
      </vt:variant>
      <vt:variant>
        <vt:i4>0</vt:i4>
      </vt:variant>
      <vt:variant>
        <vt:i4>5</vt:i4>
      </vt:variant>
      <vt:variant>
        <vt:lpwstr/>
      </vt:variant>
      <vt:variant>
        <vt:lpwstr>_Toc451181874</vt:lpwstr>
      </vt:variant>
      <vt:variant>
        <vt:i4>1376309</vt:i4>
      </vt:variant>
      <vt:variant>
        <vt:i4>143</vt:i4>
      </vt:variant>
      <vt:variant>
        <vt:i4>0</vt:i4>
      </vt:variant>
      <vt:variant>
        <vt:i4>5</vt:i4>
      </vt:variant>
      <vt:variant>
        <vt:lpwstr/>
      </vt:variant>
      <vt:variant>
        <vt:lpwstr>_Toc451181873</vt:lpwstr>
      </vt:variant>
      <vt:variant>
        <vt:i4>1376309</vt:i4>
      </vt:variant>
      <vt:variant>
        <vt:i4>137</vt:i4>
      </vt:variant>
      <vt:variant>
        <vt:i4>0</vt:i4>
      </vt:variant>
      <vt:variant>
        <vt:i4>5</vt:i4>
      </vt:variant>
      <vt:variant>
        <vt:lpwstr/>
      </vt:variant>
      <vt:variant>
        <vt:lpwstr>_Toc451181872</vt:lpwstr>
      </vt:variant>
      <vt:variant>
        <vt:i4>1376309</vt:i4>
      </vt:variant>
      <vt:variant>
        <vt:i4>131</vt:i4>
      </vt:variant>
      <vt:variant>
        <vt:i4>0</vt:i4>
      </vt:variant>
      <vt:variant>
        <vt:i4>5</vt:i4>
      </vt:variant>
      <vt:variant>
        <vt:lpwstr/>
      </vt:variant>
      <vt:variant>
        <vt:lpwstr>_Toc451181871</vt:lpwstr>
      </vt:variant>
      <vt:variant>
        <vt:i4>1376309</vt:i4>
      </vt:variant>
      <vt:variant>
        <vt:i4>125</vt:i4>
      </vt:variant>
      <vt:variant>
        <vt:i4>0</vt:i4>
      </vt:variant>
      <vt:variant>
        <vt:i4>5</vt:i4>
      </vt:variant>
      <vt:variant>
        <vt:lpwstr/>
      </vt:variant>
      <vt:variant>
        <vt:lpwstr>_Toc451181870</vt:lpwstr>
      </vt:variant>
      <vt:variant>
        <vt:i4>1310773</vt:i4>
      </vt:variant>
      <vt:variant>
        <vt:i4>119</vt:i4>
      </vt:variant>
      <vt:variant>
        <vt:i4>0</vt:i4>
      </vt:variant>
      <vt:variant>
        <vt:i4>5</vt:i4>
      </vt:variant>
      <vt:variant>
        <vt:lpwstr/>
      </vt:variant>
      <vt:variant>
        <vt:lpwstr>_Toc451181869</vt:lpwstr>
      </vt:variant>
      <vt:variant>
        <vt:i4>1310773</vt:i4>
      </vt:variant>
      <vt:variant>
        <vt:i4>113</vt:i4>
      </vt:variant>
      <vt:variant>
        <vt:i4>0</vt:i4>
      </vt:variant>
      <vt:variant>
        <vt:i4>5</vt:i4>
      </vt:variant>
      <vt:variant>
        <vt:lpwstr/>
      </vt:variant>
      <vt:variant>
        <vt:lpwstr>_Toc451181868</vt:lpwstr>
      </vt:variant>
      <vt:variant>
        <vt:i4>1310773</vt:i4>
      </vt:variant>
      <vt:variant>
        <vt:i4>107</vt:i4>
      </vt:variant>
      <vt:variant>
        <vt:i4>0</vt:i4>
      </vt:variant>
      <vt:variant>
        <vt:i4>5</vt:i4>
      </vt:variant>
      <vt:variant>
        <vt:lpwstr/>
      </vt:variant>
      <vt:variant>
        <vt:lpwstr>_Toc451181867</vt:lpwstr>
      </vt:variant>
      <vt:variant>
        <vt:i4>1310773</vt:i4>
      </vt:variant>
      <vt:variant>
        <vt:i4>101</vt:i4>
      </vt:variant>
      <vt:variant>
        <vt:i4>0</vt:i4>
      </vt:variant>
      <vt:variant>
        <vt:i4>5</vt:i4>
      </vt:variant>
      <vt:variant>
        <vt:lpwstr/>
      </vt:variant>
      <vt:variant>
        <vt:lpwstr>_Toc451181866</vt:lpwstr>
      </vt:variant>
      <vt:variant>
        <vt:i4>1310773</vt:i4>
      </vt:variant>
      <vt:variant>
        <vt:i4>95</vt:i4>
      </vt:variant>
      <vt:variant>
        <vt:i4>0</vt:i4>
      </vt:variant>
      <vt:variant>
        <vt:i4>5</vt:i4>
      </vt:variant>
      <vt:variant>
        <vt:lpwstr/>
      </vt:variant>
      <vt:variant>
        <vt:lpwstr>_Toc451181865</vt:lpwstr>
      </vt:variant>
      <vt:variant>
        <vt:i4>1310773</vt:i4>
      </vt:variant>
      <vt:variant>
        <vt:i4>89</vt:i4>
      </vt:variant>
      <vt:variant>
        <vt:i4>0</vt:i4>
      </vt:variant>
      <vt:variant>
        <vt:i4>5</vt:i4>
      </vt:variant>
      <vt:variant>
        <vt:lpwstr/>
      </vt:variant>
      <vt:variant>
        <vt:lpwstr>_Toc451181864</vt:lpwstr>
      </vt:variant>
      <vt:variant>
        <vt:i4>1310773</vt:i4>
      </vt:variant>
      <vt:variant>
        <vt:i4>83</vt:i4>
      </vt:variant>
      <vt:variant>
        <vt:i4>0</vt:i4>
      </vt:variant>
      <vt:variant>
        <vt:i4>5</vt:i4>
      </vt:variant>
      <vt:variant>
        <vt:lpwstr/>
      </vt:variant>
      <vt:variant>
        <vt:lpwstr>_Toc451181863</vt:lpwstr>
      </vt:variant>
      <vt:variant>
        <vt:i4>1310773</vt:i4>
      </vt:variant>
      <vt:variant>
        <vt:i4>77</vt:i4>
      </vt:variant>
      <vt:variant>
        <vt:i4>0</vt:i4>
      </vt:variant>
      <vt:variant>
        <vt:i4>5</vt:i4>
      </vt:variant>
      <vt:variant>
        <vt:lpwstr/>
      </vt:variant>
      <vt:variant>
        <vt:lpwstr>_Toc451181862</vt:lpwstr>
      </vt:variant>
      <vt:variant>
        <vt:i4>1310773</vt:i4>
      </vt:variant>
      <vt:variant>
        <vt:i4>71</vt:i4>
      </vt:variant>
      <vt:variant>
        <vt:i4>0</vt:i4>
      </vt:variant>
      <vt:variant>
        <vt:i4>5</vt:i4>
      </vt:variant>
      <vt:variant>
        <vt:lpwstr/>
      </vt:variant>
      <vt:variant>
        <vt:lpwstr>_Toc451181861</vt:lpwstr>
      </vt:variant>
      <vt:variant>
        <vt:i4>1310773</vt:i4>
      </vt:variant>
      <vt:variant>
        <vt:i4>65</vt:i4>
      </vt:variant>
      <vt:variant>
        <vt:i4>0</vt:i4>
      </vt:variant>
      <vt:variant>
        <vt:i4>5</vt:i4>
      </vt:variant>
      <vt:variant>
        <vt:lpwstr/>
      </vt:variant>
      <vt:variant>
        <vt:lpwstr>_Toc451181860</vt:lpwstr>
      </vt:variant>
      <vt:variant>
        <vt:i4>1507381</vt:i4>
      </vt:variant>
      <vt:variant>
        <vt:i4>59</vt:i4>
      </vt:variant>
      <vt:variant>
        <vt:i4>0</vt:i4>
      </vt:variant>
      <vt:variant>
        <vt:i4>5</vt:i4>
      </vt:variant>
      <vt:variant>
        <vt:lpwstr/>
      </vt:variant>
      <vt:variant>
        <vt:lpwstr>_Toc451181859</vt:lpwstr>
      </vt:variant>
      <vt:variant>
        <vt:i4>1507381</vt:i4>
      </vt:variant>
      <vt:variant>
        <vt:i4>53</vt:i4>
      </vt:variant>
      <vt:variant>
        <vt:i4>0</vt:i4>
      </vt:variant>
      <vt:variant>
        <vt:i4>5</vt:i4>
      </vt:variant>
      <vt:variant>
        <vt:lpwstr/>
      </vt:variant>
      <vt:variant>
        <vt:lpwstr>_Toc451181858</vt:lpwstr>
      </vt:variant>
      <vt:variant>
        <vt:i4>1507381</vt:i4>
      </vt:variant>
      <vt:variant>
        <vt:i4>47</vt:i4>
      </vt:variant>
      <vt:variant>
        <vt:i4>0</vt:i4>
      </vt:variant>
      <vt:variant>
        <vt:i4>5</vt:i4>
      </vt:variant>
      <vt:variant>
        <vt:lpwstr/>
      </vt:variant>
      <vt:variant>
        <vt:lpwstr>_Toc451181857</vt:lpwstr>
      </vt:variant>
      <vt:variant>
        <vt:i4>2818057</vt:i4>
      </vt:variant>
      <vt:variant>
        <vt:i4>18</vt:i4>
      </vt:variant>
      <vt:variant>
        <vt:i4>0</vt:i4>
      </vt:variant>
      <vt:variant>
        <vt:i4>5</vt:i4>
      </vt:variant>
      <vt:variant>
        <vt:lpwstr>mailto:info@mccloyconsulting.com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 Report Template</dc:title>
  <dc:subject/>
  <dc:creator>Kyle Somerville;Francis McAuley</dc:creator>
  <cp:keywords/>
  <dc:description/>
  <cp:lastModifiedBy>Niall Kane</cp:lastModifiedBy>
  <cp:revision>11</cp:revision>
  <cp:lastPrinted>2022-02-11T14:42:00Z</cp:lastPrinted>
  <dcterms:created xsi:type="dcterms:W3CDTF">2022-07-21T16:58:00Z</dcterms:created>
  <dcterms:modified xsi:type="dcterms:W3CDTF">2022-11-08T16:04:00Z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Description">
    <vt:lpwstr>Site Investigation Tender Specification</vt:lpwstr>
  </property>
  <property fmtid="{D5CDD505-2E9C-101B-9397-08002B2CF9AE}" pid="3" name="Site &amp; Location">
    <vt:lpwstr>Kilbarry Closed Landfill Site, County Waterford</vt:lpwstr>
  </property>
  <property fmtid="{D5CDD505-2E9C-101B-9397-08002B2CF9AE}" pid="4" name="Client">
    <vt:lpwstr> </vt:lpwstr>
  </property>
  <property fmtid="{D5CDD505-2E9C-101B-9397-08002B2CF9AE}" pid="5" name="MCL Job No">
    <vt:lpwstr>M02155-01</vt:lpwstr>
  </property>
  <property fmtid="{D5CDD505-2E9C-101B-9397-08002B2CF9AE}" pid="6" name="Client Contact">
    <vt:lpwstr> </vt:lpwstr>
  </property>
  <property fmtid="{D5CDD505-2E9C-101B-9397-08002B2CF9AE}" pid="7" name="Date of Instruction">
    <vt:lpwstr> </vt:lpwstr>
  </property>
  <property fmtid="{D5CDD505-2E9C-101B-9397-08002B2CF9AE}" pid="8" name="Planning Ref">
    <vt:lpwstr> </vt:lpwstr>
  </property>
  <property fmtid="{D5CDD505-2E9C-101B-9397-08002B2CF9AE}" pid="9" name="Document Ref">
    <vt:lpwstr> DG01</vt:lpwstr>
  </property>
</Properties>
</file>