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553C4" w14:textId="77777777" w:rsidR="00AA7D0F" w:rsidRPr="00B65BD0" w:rsidRDefault="00AA7D0F" w:rsidP="00AA7D0F">
      <w:pPr>
        <w:pStyle w:val="DefaultText"/>
        <w:rPr>
          <w:rFonts w:ascii="Arial" w:hAnsi="Arial" w:cs="Arial"/>
          <w:sz w:val="28"/>
        </w:rPr>
      </w:pPr>
    </w:p>
    <w:p w14:paraId="1F2756A3" w14:textId="77777777" w:rsidR="00AA7D0F" w:rsidRPr="00B65BD0" w:rsidRDefault="00AA7D0F" w:rsidP="00AA7D0F">
      <w:pPr>
        <w:pStyle w:val="DefaultText"/>
        <w:rPr>
          <w:rFonts w:ascii="Arial" w:hAnsi="Arial" w:cs="Arial"/>
          <w:b/>
          <w:sz w:val="20"/>
        </w:rPr>
      </w:pPr>
    </w:p>
    <w:p w14:paraId="25823570" w14:textId="77777777" w:rsidR="00AA7D0F" w:rsidRDefault="00AA7D0F" w:rsidP="00AA7D0F">
      <w:pPr>
        <w:pStyle w:val="DefaultText"/>
        <w:rPr>
          <w:rFonts w:ascii="Arial" w:hAnsi="Arial" w:cs="Arial"/>
          <w:b/>
          <w:sz w:val="28"/>
        </w:rPr>
      </w:pPr>
    </w:p>
    <w:p w14:paraId="151EBF1F" w14:textId="304D3A39" w:rsidR="00AA7D0F" w:rsidRDefault="00464D49" w:rsidP="00464D49">
      <w:pPr>
        <w:pStyle w:val="DefaultText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 xml:space="preserve">Schedule of Records for </w:t>
      </w:r>
      <w:r w:rsidR="00012786">
        <w:rPr>
          <w:rFonts w:ascii="Arial" w:hAnsi="Arial" w:cs="Arial"/>
          <w:b/>
          <w:color w:val="FF0000"/>
          <w:sz w:val="28"/>
        </w:rPr>
        <w:t>AIE-053</w:t>
      </w:r>
      <w:r w:rsidR="00E90888">
        <w:rPr>
          <w:rFonts w:ascii="Arial" w:hAnsi="Arial" w:cs="Arial"/>
          <w:b/>
          <w:color w:val="FF0000"/>
          <w:sz w:val="28"/>
        </w:rPr>
        <w:t>-202</w:t>
      </w:r>
      <w:r w:rsidR="00E36027">
        <w:rPr>
          <w:rFonts w:ascii="Arial" w:hAnsi="Arial" w:cs="Arial"/>
          <w:b/>
          <w:color w:val="FF0000"/>
          <w:sz w:val="28"/>
        </w:rPr>
        <w:t>5</w:t>
      </w:r>
    </w:p>
    <w:p w14:paraId="5796BC09" w14:textId="77777777" w:rsidR="00AA7D0F" w:rsidRDefault="00AA7D0F" w:rsidP="00AA7D0F">
      <w:pPr>
        <w:pStyle w:val="DefaultText"/>
        <w:rPr>
          <w:rFonts w:ascii="Arial" w:hAnsi="Arial" w:cs="Arial"/>
          <w:b/>
          <w:sz w:val="28"/>
        </w:rPr>
      </w:pPr>
    </w:p>
    <w:p w14:paraId="5FE524D4" w14:textId="77777777" w:rsidR="00AA7D0F" w:rsidRDefault="00AA7D0F" w:rsidP="00AA7D0F">
      <w:pPr>
        <w:pStyle w:val="DefaultText"/>
        <w:rPr>
          <w:rFonts w:ascii="Arial" w:hAnsi="Arial" w:cs="Arial"/>
          <w:b/>
        </w:rPr>
      </w:pPr>
    </w:p>
    <w:tbl>
      <w:tblPr>
        <w:tblW w:w="14309" w:type="dxa"/>
        <w:tblLayout w:type="fixed"/>
        <w:tblLook w:val="04A0" w:firstRow="1" w:lastRow="0" w:firstColumn="1" w:lastColumn="0" w:noHBand="0" w:noVBand="1"/>
      </w:tblPr>
      <w:tblGrid>
        <w:gridCol w:w="701"/>
        <w:gridCol w:w="1418"/>
        <w:gridCol w:w="5103"/>
        <w:gridCol w:w="992"/>
        <w:gridCol w:w="1559"/>
        <w:gridCol w:w="1843"/>
        <w:gridCol w:w="1134"/>
        <w:gridCol w:w="1559"/>
      </w:tblGrid>
      <w:tr w:rsidR="00012786" w:rsidRPr="00012786" w14:paraId="47D300E8" w14:textId="4D70D7E3" w:rsidTr="00012786">
        <w:trPr>
          <w:tblHeader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2CF1A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Rec.</w:t>
            </w:r>
          </w:p>
          <w:p w14:paraId="708FFC79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59AAD" w14:textId="7AE9BB16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Date of Record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BCE44" w14:textId="73BB4382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Brief description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4E45D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No. of pages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99F93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Decision:</w:t>
            </w:r>
          </w:p>
          <w:p w14:paraId="7F6B916E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Grant/Part</w:t>
            </w:r>
          </w:p>
          <w:p w14:paraId="5CB730A8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12786">
              <w:rPr>
                <w:rFonts w:ascii="Arial" w:hAnsi="Arial" w:cs="Arial"/>
                <w:b/>
                <w:sz w:val="20"/>
              </w:rPr>
              <w:t>Grant/Refuse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BD73F" w14:textId="77777777" w:rsidR="00012786" w:rsidRPr="00012786" w:rsidRDefault="00012786" w:rsidP="0001278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2786">
              <w:rPr>
                <w:rFonts w:cs="Arial"/>
                <w:b/>
                <w:bCs/>
                <w:sz w:val="20"/>
                <w:szCs w:val="20"/>
              </w:rPr>
              <w:t>Basis for refusal - Article of Regulation</w:t>
            </w:r>
          </w:p>
          <w:p w14:paraId="7AD27512" w14:textId="0100D23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9D16" w14:textId="77777777" w:rsidR="00012786" w:rsidRPr="00012786" w:rsidRDefault="00012786" w:rsidP="0001278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2786">
              <w:rPr>
                <w:rFonts w:cs="Arial"/>
                <w:b/>
                <w:bCs/>
                <w:sz w:val="20"/>
                <w:szCs w:val="20"/>
              </w:rPr>
              <w:t>Public Interest</w:t>
            </w:r>
          </w:p>
          <w:p w14:paraId="55F0653C" w14:textId="77777777" w:rsidR="00012786" w:rsidRPr="00012786" w:rsidRDefault="00012786" w:rsidP="00012786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7971" w14:textId="77777777" w:rsidR="00012786" w:rsidRPr="00012786" w:rsidRDefault="00012786" w:rsidP="00012786">
            <w:pPr>
              <w:spacing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012786">
              <w:rPr>
                <w:rFonts w:cs="Arial"/>
                <w:b/>
                <w:bCs/>
              </w:rPr>
              <w:t>Emissions - where information is refused under Article 8 and/or 9(1)(c)</w:t>
            </w:r>
          </w:p>
          <w:p w14:paraId="7D170C2F" w14:textId="77777777" w:rsidR="00012786" w:rsidRPr="00012786" w:rsidRDefault="00012786" w:rsidP="0001278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2786" w:rsidRPr="00012786" w14:paraId="77A969C1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16930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D0BB7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27/04/2022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72493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Referral email from the Forest Service in the Department of Agriculture, Fisheries and the Marine (DAFM) to the National Parks and Wildlife Service (NPWS) of the Department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304FA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2C209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ABD98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84065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B23CD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0398E742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FBBD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8476C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27/04/2022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8B1D5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Bio Map (attached to Record 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09AD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F0EC3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60B4E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C9F95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2CE80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0CEF99BC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C91E4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932B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27/04/2022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BD36E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Referral letter from DAFM to the NPWS (attached to Record 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AF1A3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4C96A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FC11F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0A564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5D314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6E9C56D3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97140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A87AE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27/04/2022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3F978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Prescribed Body Appendix (attached to Record 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679F1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C414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0F95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58099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353A3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0729D67F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BC8D8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511C4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27/04/2022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73318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Species Info (attached to Record 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FDD9B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584DC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6C802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D7A2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432B3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21E1F092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74F7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215B9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27/04/2022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84CED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Species Map (attached to Record 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BD718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799FF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BA326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EEF00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3B920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640E993A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6D2C0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FF50E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09/05/2022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8E3BD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Draft NPWS response requesting AA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5B8B3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BB293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E7B82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4F65B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C984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57DFBBE5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42D4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5830D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12/05/2022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160DD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NPWS Response email to DAFM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DE1A4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624DF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1661D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73DF9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178B0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  <w:tr w:rsidR="00012786" w:rsidRPr="00012786" w14:paraId="3C0DB006" w14:textId="77777777" w:rsidTr="00012786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836BA" w14:textId="77777777" w:rsidR="00012786" w:rsidRPr="00012786" w:rsidRDefault="00012786" w:rsidP="00012786">
            <w:pPr>
              <w:pStyle w:val="DefaultTex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8650C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12/05/2022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95147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Appendix 1 Forestry  Consultations Oct 2020 DHLGH (attached to Record 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FB6B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CFD8F" w14:textId="77777777" w:rsidR="00012786" w:rsidRPr="00012786" w:rsidRDefault="00012786" w:rsidP="00012786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80794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78E2F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 - see decision letter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67D9C" w14:textId="77777777" w:rsidR="00012786" w:rsidRPr="00012786" w:rsidRDefault="00012786" w:rsidP="00012786">
            <w:pPr>
              <w:pStyle w:val="DefaultText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127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</w:p>
        </w:tc>
      </w:tr>
    </w:tbl>
    <w:p w14:paraId="3E17764C" w14:textId="25220D37" w:rsidR="00103FA4" w:rsidRPr="009F00E9" w:rsidRDefault="00103FA4" w:rsidP="00103FA4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103FA4" w:rsidRPr="009F00E9" w:rsidSect="00AA7D0F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701" w:right="2552" w:bottom="170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37C6" w14:textId="77777777" w:rsidR="00215106" w:rsidRDefault="00215106" w:rsidP="00E12173">
      <w:r>
        <w:separator/>
      </w:r>
    </w:p>
  </w:endnote>
  <w:endnote w:type="continuationSeparator" w:id="0">
    <w:p w14:paraId="62ED5E05" w14:textId="77777777" w:rsidR="00215106" w:rsidRDefault="00215106" w:rsidP="00E1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8B76" w14:textId="77777777" w:rsidR="00CA2A3F" w:rsidRPr="00731ED9" w:rsidRDefault="00CA2A3F" w:rsidP="00E12173">
    <w:pPr>
      <w:pStyle w:val="FolioNumber8pt"/>
    </w:pPr>
    <w:r w:rsidRPr="00731ED9">
      <w:t>…..</w:t>
    </w:r>
  </w:p>
  <w:p w14:paraId="5F5BD68D" w14:textId="60CCFEA2" w:rsidR="00CA2A3F" w:rsidRDefault="00CA2A3F" w:rsidP="00E12173">
    <w:pPr>
      <w:pStyle w:val="FolioNumber8pt"/>
    </w:pPr>
    <w:r w:rsidRPr="00731ED9">
      <w:fldChar w:fldCharType="begin"/>
    </w:r>
    <w:r w:rsidRPr="00731ED9">
      <w:instrText xml:space="preserve"> PAGE </w:instrText>
    </w:r>
    <w:r w:rsidRPr="00731ED9">
      <w:fldChar w:fldCharType="separate"/>
    </w:r>
    <w:r w:rsidR="00911080">
      <w:rPr>
        <w:noProof/>
      </w:rPr>
      <w:t>2</w:t>
    </w:r>
    <w:r w:rsidRPr="00731ED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DFFC" w14:textId="7838E6E5" w:rsidR="00BA5D5D" w:rsidRPr="000149A6" w:rsidRDefault="00BA5D5D" w:rsidP="00BA5D5D">
    <w:pPr>
      <w:pStyle w:val="ContactInformation812pt"/>
      <w:rPr>
        <w:b/>
      </w:rPr>
    </w:pPr>
    <w:proofErr w:type="spellStart"/>
    <w:r>
      <w:rPr>
        <w:b/>
      </w:rPr>
      <w:t>Bóthair</w:t>
    </w:r>
    <w:proofErr w:type="spellEnd"/>
    <w:r>
      <w:rPr>
        <w:b/>
      </w:rPr>
      <w:t xml:space="preserve"> </w:t>
    </w:r>
    <w:r w:rsidRPr="000149A6">
      <w:rPr>
        <w:b/>
      </w:rPr>
      <w:t xml:space="preserve">an </w:t>
    </w:r>
    <w:proofErr w:type="spellStart"/>
    <w:r w:rsidRPr="000149A6">
      <w:rPr>
        <w:b/>
      </w:rPr>
      <w:t>Bhaile</w:t>
    </w:r>
    <w:proofErr w:type="spellEnd"/>
    <w:r w:rsidRPr="000149A6">
      <w:rPr>
        <w:b/>
      </w:rPr>
      <w:t xml:space="preserve"> </w:t>
    </w:r>
    <w:proofErr w:type="spellStart"/>
    <w:r w:rsidRPr="000149A6">
      <w:rPr>
        <w:b/>
      </w:rPr>
      <w:t>Nua</w:t>
    </w:r>
    <w:proofErr w:type="spellEnd"/>
    <w:r w:rsidRPr="000149A6">
      <w:rPr>
        <w:b/>
      </w:rPr>
      <w:t>, Loch Garman, Y35 AP90</w:t>
    </w:r>
  </w:p>
  <w:p w14:paraId="3C14185E" w14:textId="77777777" w:rsidR="00BA5D5D" w:rsidRPr="000149A6" w:rsidRDefault="00BA5D5D" w:rsidP="00BA5D5D">
    <w:pPr>
      <w:pStyle w:val="ContactInformation812pt"/>
    </w:pPr>
    <w:r w:rsidRPr="000149A6">
      <w:t>Newtown Road, Wexford, Y35 AP90</w:t>
    </w:r>
  </w:p>
  <w:p w14:paraId="19F25379" w14:textId="5D05FDF9" w:rsidR="00CA2A3F" w:rsidRDefault="000F12A8" w:rsidP="00CA2A3F">
    <w:pPr>
      <w:pStyle w:val="ContactInformation812pt"/>
    </w:pPr>
    <w:r>
      <w:t>FOI</w:t>
    </w:r>
    <w:r w:rsidR="00CA2A3F">
      <w:t>@</w:t>
    </w:r>
    <w:r w:rsidR="00850262">
      <w:t>housing</w:t>
    </w:r>
    <w:r w:rsidR="00F67720">
      <w:t>.gov.ie</w:t>
    </w:r>
  </w:p>
  <w:p w14:paraId="0078F698" w14:textId="52AC3F60" w:rsidR="00CA2A3F" w:rsidRPr="00CA2A3F" w:rsidRDefault="00CA2A3F" w:rsidP="00CA2A3F">
    <w:pPr>
      <w:pStyle w:val="ContactInformation812pt"/>
      <w:rPr>
        <w:rFonts w:cs="Arial"/>
        <w:color w:val="005951"/>
        <w:szCs w:val="16"/>
      </w:rPr>
    </w:pPr>
    <w:r>
      <w:t>www.</w:t>
    </w:r>
    <w:r w:rsidR="00850262">
      <w:t>housing</w:t>
    </w:r>
    <w:r w:rsidR="00F67720">
      <w:t>.gov.ie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C15E6" w14:textId="77777777" w:rsidR="00215106" w:rsidRDefault="00215106" w:rsidP="00E12173">
      <w:r>
        <w:separator/>
      </w:r>
    </w:p>
  </w:footnote>
  <w:footnote w:type="continuationSeparator" w:id="0">
    <w:p w14:paraId="7C83365C" w14:textId="77777777" w:rsidR="00215106" w:rsidRDefault="00215106" w:rsidP="00E1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AC482" w14:textId="32AC08F9" w:rsidR="00CA2A3F" w:rsidRDefault="001906AD" w:rsidP="00E12173">
    <w:r>
      <w:rPr>
        <w:noProof/>
        <w:lang w:val="en-IE" w:eastAsia="en-IE"/>
      </w:rPr>
      <w:drawing>
        <wp:anchor distT="0" distB="0" distL="114300" distR="114300" simplePos="0" relativeHeight="251667456" behindDoc="1" locked="1" layoutInCell="1" allowOverlap="0" wp14:anchorId="1CE24C41" wp14:editId="0299DA35">
          <wp:simplePos x="0" y="0"/>
          <wp:positionH relativeFrom="page">
            <wp:align>left</wp:align>
          </wp:positionH>
          <wp:positionV relativeFrom="page">
            <wp:posOffset>20320</wp:posOffset>
          </wp:positionV>
          <wp:extent cx="7631430" cy="10799445"/>
          <wp:effectExtent l="0" t="0" r="0" b="0"/>
          <wp:wrapTight wrapText="bothSides">
            <wp:wrapPolygon edited="0">
              <wp:start x="19087" y="762"/>
              <wp:lineTo x="18548" y="1410"/>
              <wp:lineTo x="18548" y="2058"/>
              <wp:lineTo x="18710" y="2515"/>
              <wp:lineTo x="19195" y="2515"/>
              <wp:lineTo x="19357" y="2439"/>
              <wp:lineTo x="19788" y="2134"/>
              <wp:lineTo x="19788" y="2058"/>
              <wp:lineTo x="20220" y="1257"/>
              <wp:lineTo x="19950" y="1029"/>
              <wp:lineTo x="19303" y="762"/>
              <wp:lineTo x="19087" y="762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W_Letterhead-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79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2B6" w14:textId="10E124D4" w:rsidR="00CA2A3F" w:rsidRDefault="009C423B" w:rsidP="00E12173">
    <w:r>
      <w:rPr>
        <w:noProof/>
        <w:lang w:val="en-IE" w:eastAsia="en-IE"/>
      </w:rPr>
      <w:drawing>
        <wp:anchor distT="0" distB="0" distL="114300" distR="114300" simplePos="0" relativeHeight="251666432" behindDoc="1" locked="1" layoutInCell="1" allowOverlap="0" wp14:anchorId="392ECD3A" wp14:editId="7203CAC9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8405" cy="1068895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W_Letterhead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E33"/>
    <w:multiLevelType w:val="hybridMultilevel"/>
    <w:tmpl w:val="C278139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585"/>
    <w:multiLevelType w:val="hybridMultilevel"/>
    <w:tmpl w:val="70EC71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0575"/>
    <w:multiLevelType w:val="multilevel"/>
    <w:tmpl w:val="2F147F0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numFmt w:val="none"/>
      <w:lvlText w:val="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BB26F5"/>
    <w:multiLevelType w:val="hybridMultilevel"/>
    <w:tmpl w:val="649E9F88"/>
    <w:lvl w:ilvl="0" w:tplc="CB0C040A">
      <w:start w:val="1"/>
      <w:numFmt w:val="lowerLetter"/>
      <w:lvlText w:val="(%1)"/>
      <w:lvlJc w:val="left"/>
      <w:pPr>
        <w:ind w:left="785" w:hanging="360"/>
      </w:pPr>
    </w:lvl>
    <w:lvl w:ilvl="1" w:tplc="18090019">
      <w:start w:val="1"/>
      <w:numFmt w:val="lowerLetter"/>
      <w:lvlText w:val="%2."/>
      <w:lvlJc w:val="left"/>
      <w:pPr>
        <w:ind w:left="1505" w:hanging="360"/>
      </w:pPr>
    </w:lvl>
    <w:lvl w:ilvl="2" w:tplc="1809001B">
      <w:start w:val="1"/>
      <w:numFmt w:val="lowerRoman"/>
      <w:lvlText w:val="%3."/>
      <w:lvlJc w:val="right"/>
      <w:pPr>
        <w:ind w:left="2225" w:hanging="180"/>
      </w:pPr>
    </w:lvl>
    <w:lvl w:ilvl="3" w:tplc="1809000F">
      <w:start w:val="1"/>
      <w:numFmt w:val="decimal"/>
      <w:lvlText w:val="%4."/>
      <w:lvlJc w:val="left"/>
      <w:pPr>
        <w:ind w:left="2945" w:hanging="360"/>
      </w:pPr>
    </w:lvl>
    <w:lvl w:ilvl="4" w:tplc="18090019">
      <w:start w:val="1"/>
      <w:numFmt w:val="lowerLetter"/>
      <w:lvlText w:val="%5."/>
      <w:lvlJc w:val="left"/>
      <w:pPr>
        <w:ind w:left="3665" w:hanging="360"/>
      </w:pPr>
    </w:lvl>
    <w:lvl w:ilvl="5" w:tplc="1809001B">
      <w:start w:val="1"/>
      <w:numFmt w:val="lowerRoman"/>
      <w:lvlText w:val="%6."/>
      <w:lvlJc w:val="right"/>
      <w:pPr>
        <w:ind w:left="4385" w:hanging="180"/>
      </w:pPr>
    </w:lvl>
    <w:lvl w:ilvl="6" w:tplc="1809000F">
      <w:start w:val="1"/>
      <w:numFmt w:val="decimal"/>
      <w:lvlText w:val="%7."/>
      <w:lvlJc w:val="left"/>
      <w:pPr>
        <w:ind w:left="5105" w:hanging="360"/>
      </w:pPr>
    </w:lvl>
    <w:lvl w:ilvl="7" w:tplc="18090019">
      <w:start w:val="1"/>
      <w:numFmt w:val="lowerLetter"/>
      <w:lvlText w:val="%8."/>
      <w:lvlJc w:val="left"/>
      <w:pPr>
        <w:ind w:left="5825" w:hanging="360"/>
      </w:pPr>
    </w:lvl>
    <w:lvl w:ilvl="8" w:tplc="180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F"/>
    <w:rsid w:val="00005CA7"/>
    <w:rsid w:val="00012786"/>
    <w:rsid w:val="000335BD"/>
    <w:rsid w:val="0009563E"/>
    <w:rsid w:val="000A7BFF"/>
    <w:rsid w:val="000C05B6"/>
    <w:rsid w:val="000F12A8"/>
    <w:rsid w:val="00103FA4"/>
    <w:rsid w:val="00106FE2"/>
    <w:rsid w:val="00123A85"/>
    <w:rsid w:val="00137CCC"/>
    <w:rsid w:val="00185444"/>
    <w:rsid w:val="001906AD"/>
    <w:rsid w:val="001A6DF7"/>
    <w:rsid w:val="00211F02"/>
    <w:rsid w:val="00215106"/>
    <w:rsid w:val="00223B86"/>
    <w:rsid w:val="00250C26"/>
    <w:rsid w:val="00273806"/>
    <w:rsid w:val="00282932"/>
    <w:rsid w:val="002857AC"/>
    <w:rsid w:val="002A1136"/>
    <w:rsid w:val="002B113A"/>
    <w:rsid w:val="002C307C"/>
    <w:rsid w:val="002D06CA"/>
    <w:rsid w:val="002E3CF9"/>
    <w:rsid w:val="003029B7"/>
    <w:rsid w:val="00330253"/>
    <w:rsid w:val="003640A4"/>
    <w:rsid w:val="00375081"/>
    <w:rsid w:val="003A4234"/>
    <w:rsid w:val="003D6B35"/>
    <w:rsid w:val="004049ED"/>
    <w:rsid w:val="00422E4B"/>
    <w:rsid w:val="00445EC9"/>
    <w:rsid w:val="00446422"/>
    <w:rsid w:val="00461D22"/>
    <w:rsid w:val="00464D49"/>
    <w:rsid w:val="0047743F"/>
    <w:rsid w:val="004E4AD6"/>
    <w:rsid w:val="00583D22"/>
    <w:rsid w:val="005B77F4"/>
    <w:rsid w:val="005F57EB"/>
    <w:rsid w:val="006222B4"/>
    <w:rsid w:val="00645427"/>
    <w:rsid w:val="00651B18"/>
    <w:rsid w:val="00653A78"/>
    <w:rsid w:val="00656306"/>
    <w:rsid w:val="006C1084"/>
    <w:rsid w:val="006D4658"/>
    <w:rsid w:val="006E3599"/>
    <w:rsid w:val="007431E6"/>
    <w:rsid w:val="00751BB2"/>
    <w:rsid w:val="00794698"/>
    <w:rsid w:val="007A1D89"/>
    <w:rsid w:val="007B19CA"/>
    <w:rsid w:val="007F4BD0"/>
    <w:rsid w:val="00813ED0"/>
    <w:rsid w:val="00822193"/>
    <w:rsid w:val="00841090"/>
    <w:rsid w:val="00850262"/>
    <w:rsid w:val="008517BA"/>
    <w:rsid w:val="008558BB"/>
    <w:rsid w:val="008A33AD"/>
    <w:rsid w:val="008B09C5"/>
    <w:rsid w:val="008F17BA"/>
    <w:rsid w:val="008F2BE3"/>
    <w:rsid w:val="00911080"/>
    <w:rsid w:val="0091129E"/>
    <w:rsid w:val="00947DED"/>
    <w:rsid w:val="0097010E"/>
    <w:rsid w:val="00981C95"/>
    <w:rsid w:val="009A3D6A"/>
    <w:rsid w:val="009B5CED"/>
    <w:rsid w:val="009C423B"/>
    <w:rsid w:val="009D7A8D"/>
    <w:rsid w:val="009E35BF"/>
    <w:rsid w:val="009F00E9"/>
    <w:rsid w:val="00A15C02"/>
    <w:rsid w:val="00A60579"/>
    <w:rsid w:val="00AA7D0F"/>
    <w:rsid w:val="00AF3876"/>
    <w:rsid w:val="00B26F5A"/>
    <w:rsid w:val="00B65BD0"/>
    <w:rsid w:val="00B934F7"/>
    <w:rsid w:val="00BA35C8"/>
    <w:rsid w:val="00BA5D5D"/>
    <w:rsid w:val="00BC4AC2"/>
    <w:rsid w:val="00BD3FBF"/>
    <w:rsid w:val="00BF4486"/>
    <w:rsid w:val="00C13302"/>
    <w:rsid w:val="00C13BCC"/>
    <w:rsid w:val="00C52B0A"/>
    <w:rsid w:val="00C826EC"/>
    <w:rsid w:val="00CA253F"/>
    <w:rsid w:val="00CA2A3F"/>
    <w:rsid w:val="00CD4792"/>
    <w:rsid w:val="00D009A7"/>
    <w:rsid w:val="00D34FB0"/>
    <w:rsid w:val="00D5481B"/>
    <w:rsid w:val="00D80669"/>
    <w:rsid w:val="00DB0658"/>
    <w:rsid w:val="00DB38DB"/>
    <w:rsid w:val="00DE6B12"/>
    <w:rsid w:val="00E06AC3"/>
    <w:rsid w:val="00E12173"/>
    <w:rsid w:val="00E147E5"/>
    <w:rsid w:val="00E36027"/>
    <w:rsid w:val="00E364FB"/>
    <w:rsid w:val="00E453BA"/>
    <w:rsid w:val="00E554B9"/>
    <w:rsid w:val="00E64A28"/>
    <w:rsid w:val="00E739FE"/>
    <w:rsid w:val="00E90888"/>
    <w:rsid w:val="00E94CDD"/>
    <w:rsid w:val="00EA0798"/>
    <w:rsid w:val="00EA48C7"/>
    <w:rsid w:val="00EC2C6A"/>
    <w:rsid w:val="00ED5CCF"/>
    <w:rsid w:val="00ED676B"/>
    <w:rsid w:val="00F119AA"/>
    <w:rsid w:val="00F15099"/>
    <w:rsid w:val="00F44F44"/>
    <w:rsid w:val="00F67720"/>
    <w:rsid w:val="00FA4A47"/>
    <w:rsid w:val="00FB0D0D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02C5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E12173"/>
    <w:pPr>
      <w:spacing w:line="280" w:lineRule="exact"/>
    </w:pPr>
    <w:rPr>
      <w:rFonts w:ascii="Arial" w:hAnsi="Arial"/>
      <w:sz w:val="21"/>
    </w:rPr>
  </w:style>
  <w:style w:type="paragraph" w:styleId="Heading1">
    <w:name w:val="heading 1"/>
    <w:next w:val="FolioNumber8pt"/>
    <w:link w:val="Heading1Char"/>
    <w:uiPriority w:val="9"/>
    <w:rsid w:val="00CA2A3F"/>
    <w:pPr>
      <w:keepNext/>
      <w:keepLines/>
      <w:spacing w:line="240" w:lineRule="exact"/>
      <w:outlineLvl w:val="0"/>
    </w:pPr>
    <w:rPr>
      <w:rFonts w:ascii="Arial" w:eastAsiaTheme="majorEastAsia" w:hAnsi="Arial" w:cstheme="majorBidi"/>
      <w:color w:val="004D44"/>
      <w:sz w:val="1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947DED"/>
    <w:pPr>
      <w:spacing w:line="320" w:lineRule="exact"/>
      <w:outlineLvl w:val="1"/>
    </w:pPr>
    <w:rPr>
      <w:sz w:val="21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rsid w:val="00CA2A3F"/>
    <w:pPr>
      <w:spacing w:before="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DED"/>
    <w:rPr>
      <w:rFonts w:ascii="Arial" w:eastAsiaTheme="majorEastAsia" w:hAnsi="Arial" w:cstheme="majorBidi"/>
      <w:color w:val="004D44"/>
      <w:sz w:val="21"/>
      <w:szCs w:val="32"/>
    </w:rPr>
  </w:style>
  <w:style w:type="paragraph" w:customStyle="1" w:styleId="ContactInformation812pt">
    <w:name w:val="Contact Information 8/12pt"/>
    <w:next w:val="FolioNumber8pt"/>
    <w:qFormat/>
    <w:rsid w:val="00CA2A3F"/>
    <w:pPr>
      <w:spacing w:line="240" w:lineRule="exact"/>
    </w:pPr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2A3F"/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A3F"/>
    <w:rPr>
      <w:rFonts w:ascii="Arial" w:eastAsiaTheme="majorEastAsia" w:hAnsi="Arial" w:cstheme="majorBidi"/>
      <w:b/>
      <w:bCs/>
      <w:color w:val="004D44"/>
      <w:sz w:val="16"/>
      <w:szCs w:val="32"/>
    </w:rPr>
  </w:style>
  <w:style w:type="paragraph" w:styleId="Header">
    <w:name w:val="header"/>
    <w:basedOn w:val="Normal"/>
    <w:link w:val="HeaderChar"/>
    <w:uiPriority w:val="99"/>
    <w:unhideWhenUsed/>
    <w:rsid w:val="00C52B0A"/>
    <w:pPr>
      <w:tabs>
        <w:tab w:val="center" w:pos="4513"/>
        <w:tab w:val="right" w:pos="9026"/>
      </w:tabs>
      <w:spacing w:line="240" w:lineRule="auto"/>
    </w:pPr>
  </w:style>
  <w:style w:type="paragraph" w:customStyle="1" w:styleId="FolioNumber8pt">
    <w:name w:val="Folio Number 8pt"/>
    <w:basedOn w:val="Normal"/>
    <w:qFormat/>
    <w:rsid w:val="00CA2A3F"/>
    <w:pPr>
      <w:spacing w:line="240" w:lineRule="exact"/>
      <w:outlineLvl w:val="0"/>
    </w:pPr>
    <w:rPr>
      <w:rFonts w:cs="Arial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47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7DED"/>
    <w:rPr>
      <w:rFonts w:ascii="Arial" w:hAnsi="Arial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C52B0A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C52B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0A"/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330253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67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676B"/>
    <w:rPr>
      <w:rFonts w:ascii="Arial" w:hAnsi="Arial"/>
      <w:sz w:val="21"/>
    </w:rPr>
  </w:style>
  <w:style w:type="character" w:styleId="Hyperlink">
    <w:name w:val="Hyperlink"/>
    <w:uiPriority w:val="99"/>
    <w:unhideWhenUsed/>
    <w:rsid w:val="00ED676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4658"/>
    <w:pPr>
      <w:spacing w:line="240" w:lineRule="auto"/>
    </w:pPr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6D4658"/>
    <w:rPr>
      <w:rFonts w:ascii="Courier New" w:eastAsia="Times New Roman" w:hAnsi="Courier New" w:cs="Courier New"/>
      <w:sz w:val="20"/>
      <w:szCs w:val="20"/>
      <w:lang w:val="en-IE" w:eastAsia="en-IE"/>
    </w:rPr>
  </w:style>
  <w:style w:type="paragraph" w:customStyle="1" w:styleId="DefaultText">
    <w:name w:val="Default Text"/>
    <w:basedOn w:val="Normal"/>
    <w:rsid w:val="007B19CA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49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49ED"/>
    <w:rPr>
      <w:rFonts w:ascii="Arial" w:hAnsi="Arial"/>
      <w:sz w:val="16"/>
      <w:szCs w:val="16"/>
    </w:rPr>
  </w:style>
  <w:style w:type="table" w:styleId="TableGrid">
    <w:name w:val="Table Grid"/>
    <w:basedOn w:val="TableNormal"/>
    <w:uiPriority w:val="39"/>
    <w:rsid w:val="0010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I request document" ma:contentTypeID="0x010100C3278AD0D5344A09B0D919B68BFF9378008E275C8C0B98D844999FB3DACE929AF5" ma:contentTypeVersion="175" ma:contentTypeDescription="" ma:contentTypeScope="" ma:versionID="f319b59804eea49f447a0e8208807760">
  <xsd:schema xmlns:xsd="http://www.w3.org/2001/XMLSchema" xmlns:xs="http://www.w3.org/2001/XMLSchema" xmlns:p="http://schemas.microsoft.com/office/2006/metadata/properties" xmlns:ns2="bc85eebb-3ddb-4686-9927-03f46f3cab20" targetNamespace="http://schemas.microsoft.com/office/2006/metadata/properties" ma:root="true" ma:fieldsID="752aecee74dc17bbd74f5f71d70c87b2" ns2:_="">
    <xsd:import namespace="bc85eebb-3ddb-4686-9927-03f46f3cab20"/>
    <xsd:element name="properties">
      <xsd:complexType>
        <xsd:sequence>
          <xsd:element name="documentManagement">
            <xsd:complexType>
              <xsd:all>
                <xsd:element ref="ns2:eFOI_DocumentType" minOccurs="0"/>
                <xsd:element ref="ns2:eFOI_IssuedType" minOccurs="0"/>
                <xsd:element ref="ns2:eFOI_Issu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5eebb-3ddb-4686-9927-03f46f3cab20" elementFormDefault="qualified">
    <xsd:import namespace="http://schemas.microsoft.com/office/2006/documentManagement/types"/>
    <xsd:import namespace="http://schemas.microsoft.com/office/infopath/2007/PartnerControls"/>
    <xsd:element name="eFOI_DocumentType" ma:index="8" nillable="true" ma:displayName="Document Type" ma:internalName="eFOI_DocumentType">
      <xsd:simpleType>
        <xsd:restriction base="dms:Text"/>
      </xsd:simpleType>
    </xsd:element>
    <xsd:element name="eFOI_IssuedType" ma:index="9" nillable="true" ma:displayName="IssuedType" ma:format="Dropdown" ma:internalName="eFOI_IssuedType">
      <xsd:simpleType>
        <xsd:restriction base="dms:Choice">
          <xsd:enumeration value="Email"/>
          <xsd:enumeration value="Letter"/>
        </xsd:restriction>
      </xsd:simpleType>
    </xsd:element>
    <xsd:element name="eFOI_Issued" ma:index="10" nillable="true" ma:displayName="Issued" ma:internalName="eFOI_Issu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I_DocumentType xmlns="bc85eebb-3ddb-4686-9927-03f46f3cab20">Schedule of records</eFOI_DocumentType>
    <eFOI_Issued xmlns="bc85eebb-3ddb-4686-9927-03f46f3cab20" xsi:nil="true"/>
    <eFOI_IssuedType xmlns="bc85eebb-3ddb-4686-9927-03f46f3cab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A8FBE7C-DAD2-4B81-B3F8-75380BAE6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5eebb-3ddb-4686-9927-03f46f3c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80A09-DB39-4E71-AA69-58F59E478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AF613-202F-4077-8FAF-235988B8C9A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85eebb-3ddb-4686-9927-03f46f3cab2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A945D3-8AE3-4934-A786-9B44664C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Headed Paper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Headed Paper</dc:title>
  <dc:subject/>
  <dc:creator>Laura Glass</dc:creator>
  <cp:keywords/>
  <dc:description/>
  <cp:lastModifiedBy>Julie Sullivan (Housing)</cp:lastModifiedBy>
  <cp:revision>3</cp:revision>
  <cp:lastPrinted>2019-08-21T10:51:00Z</cp:lastPrinted>
  <dcterms:created xsi:type="dcterms:W3CDTF">2025-06-30T13:02:00Z</dcterms:created>
  <dcterms:modified xsi:type="dcterms:W3CDTF">2025-06-30T13:57:00Z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0x010100C3278AD0D5344A09B0D919B68BFF9378008E275C8C0B98D844999FB3DACE929AF5</vt:lpwstr>
  </property>
  <property fmtid="{D5CDD505-2E9C-101B-9397-08002B2CF9AE}" pid="3" name="eDocs_FileTopics">
    <vt:lpwstr>21;#Single Visual Identity|8366fb7c-c041-4bcb-8b10-c83663076cf9</vt:lpwstr>
  </property>
  <property fmtid="{D5CDD505-2E9C-101B-9397-08002B2CF9AE}" pid="4" name="eDocs_Year">
    <vt:lpwstr>22;#2020|2956df6f-614f-4357-a8f5-b167a2c64320</vt:lpwstr>
  </property>
  <property fmtid="{D5CDD505-2E9C-101B-9397-08002B2CF9AE}" pid="5" name="eDocs_SeriesSubSeries">
    <vt:lpwstr>9;#006|2f20f899-575a-4761-8fcd-b312860b4b08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SecurityClassification">
    <vt:lpwstr>13;#Unclassified|38981149-6ab4-492e-b035-5180b1eb9314</vt:lpwstr>
  </property>
  <property fmtid="{D5CDD505-2E9C-101B-9397-08002B2CF9AE}" pid="9" name="eDocs_DocumentTopics">
    <vt:lpwstr/>
  </property>
</Properties>
</file>